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354" w:rsidRDefault="00226DB8" w:rsidP="00226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1717" w:themeColor="background2" w:themeShade="1A"/>
          <w:sz w:val="24"/>
          <w:szCs w:val="24"/>
          <w:lang w:eastAsia="ru-RU"/>
        </w:rPr>
      </w:pPr>
      <w:r w:rsidRPr="009C4D3C">
        <w:rPr>
          <w:rFonts w:ascii="Times New Roman" w:eastAsia="Times New Roman" w:hAnsi="Times New Roman" w:cs="Times New Roman"/>
          <w:b/>
          <w:color w:val="171717" w:themeColor="background2" w:themeShade="1A"/>
          <w:sz w:val="24"/>
          <w:szCs w:val="24"/>
          <w:lang w:eastAsia="ru-RU"/>
        </w:rPr>
        <w:t>Дорожная карта</w:t>
      </w:r>
      <w:r w:rsidR="00BB1354">
        <w:rPr>
          <w:rFonts w:ascii="Times New Roman" w:eastAsia="Times New Roman" w:hAnsi="Times New Roman" w:cs="Times New Roman"/>
          <w:b/>
          <w:color w:val="171717" w:themeColor="background2" w:themeShade="1A"/>
          <w:sz w:val="24"/>
          <w:szCs w:val="24"/>
          <w:lang w:eastAsia="ru-RU"/>
        </w:rPr>
        <w:t xml:space="preserve"> МБОУ ООШ </w:t>
      </w:r>
      <w:proofErr w:type="spellStart"/>
      <w:r w:rsidR="00BB1354">
        <w:rPr>
          <w:rFonts w:ascii="Times New Roman" w:eastAsia="Times New Roman" w:hAnsi="Times New Roman" w:cs="Times New Roman"/>
          <w:b/>
          <w:color w:val="171717" w:themeColor="background2" w:themeShade="1A"/>
          <w:sz w:val="24"/>
          <w:szCs w:val="24"/>
          <w:lang w:eastAsia="ru-RU"/>
        </w:rPr>
        <w:t>с.Усть</w:t>
      </w:r>
      <w:proofErr w:type="spellEnd"/>
      <w:r w:rsidR="00BB1354">
        <w:rPr>
          <w:rFonts w:ascii="Times New Roman" w:eastAsia="Times New Roman" w:hAnsi="Times New Roman" w:cs="Times New Roman"/>
          <w:b/>
          <w:color w:val="171717" w:themeColor="background2" w:themeShade="1A"/>
          <w:sz w:val="24"/>
          <w:szCs w:val="24"/>
          <w:lang w:eastAsia="ru-RU"/>
        </w:rPr>
        <w:t xml:space="preserve">-Хадын </w:t>
      </w:r>
      <w:proofErr w:type="gramStart"/>
      <w:r w:rsidR="00BB1354">
        <w:rPr>
          <w:rFonts w:ascii="Times New Roman" w:eastAsia="Times New Roman" w:hAnsi="Times New Roman" w:cs="Times New Roman"/>
          <w:b/>
          <w:color w:val="171717" w:themeColor="background2" w:themeShade="1A"/>
          <w:sz w:val="24"/>
          <w:szCs w:val="24"/>
          <w:lang w:eastAsia="ru-RU"/>
        </w:rPr>
        <w:t>по  подготовке</w:t>
      </w:r>
      <w:proofErr w:type="gramEnd"/>
    </w:p>
    <w:p w:rsidR="00226DB8" w:rsidRPr="009C4D3C" w:rsidRDefault="00226DB8" w:rsidP="00226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1717" w:themeColor="background2" w:themeShade="1A"/>
          <w:sz w:val="24"/>
          <w:szCs w:val="24"/>
          <w:lang w:eastAsia="ru-RU"/>
        </w:rPr>
      </w:pPr>
      <w:r w:rsidRPr="009C4D3C">
        <w:rPr>
          <w:rFonts w:ascii="Times New Roman" w:eastAsia="Times New Roman" w:hAnsi="Times New Roman" w:cs="Times New Roman"/>
          <w:b/>
          <w:color w:val="171717" w:themeColor="background2" w:themeShade="1A"/>
          <w:sz w:val="24"/>
          <w:szCs w:val="24"/>
          <w:lang w:eastAsia="ru-RU"/>
        </w:rPr>
        <w:t xml:space="preserve"> к введению и реализации обновленных ФГОС</w:t>
      </w:r>
      <w:r w:rsidR="00BB1354">
        <w:rPr>
          <w:rFonts w:ascii="Times New Roman" w:eastAsia="Times New Roman" w:hAnsi="Times New Roman" w:cs="Times New Roman"/>
          <w:b/>
          <w:color w:val="171717" w:themeColor="background2" w:themeShade="1A"/>
          <w:sz w:val="24"/>
          <w:szCs w:val="24"/>
          <w:lang w:eastAsia="ru-RU"/>
        </w:rPr>
        <w:t xml:space="preserve"> на 2022-2023 учебный год</w:t>
      </w:r>
    </w:p>
    <w:p w:rsidR="00226DB8" w:rsidRPr="009C4D3C" w:rsidRDefault="00226DB8" w:rsidP="00226DB8">
      <w:pPr>
        <w:spacing w:after="200" w:line="276" w:lineRule="auto"/>
        <w:rPr>
          <w:rFonts w:ascii="Times New Roman" w:eastAsia="Times New Roman" w:hAnsi="Times New Roman" w:cs="Times New Roman"/>
          <w:b/>
          <w:color w:val="171717" w:themeColor="background2" w:themeShade="1A"/>
          <w:sz w:val="24"/>
          <w:szCs w:val="24"/>
          <w:lang w:eastAsia="ru-RU"/>
        </w:rPr>
      </w:pPr>
    </w:p>
    <w:p w:rsidR="00226DB8" w:rsidRPr="009C4D3C" w:rsidRDefault="00226DB8" w:rsidP="00226DB8">
      <w:pPr>
        <w:spacing w:after="200" w:line="276" w:lineRule="auto"/>
        <w:rPr>
          <w:rFonts w:ascii="Times New Roman" w:eastAsia="Times New Roman" w:hAnsi="Times New Roman" w:cs="Times New Roman"/>
          <w:b/>
          <w:color w:val="171717" w:themeColor="background2" w:themeShade="1A"/>
          <w:sz w:val="24"/>
          <w:szCs w:val="24"/>
          <w:lang w:eastAsia="ru-RU"/>
        </w:rPr>
      </w:pPr>
      <w:r w:rsidRPr="009C4D3C">
        <w:rPr>
          <w:rFonts w:ascii="Times New Roman" w:eastAsia="Times New Roman" w:hAnsi="Times New Roman" w:cs="Times New Roman"/>
          <w:b/>
          <w:color w:val="171717" w:themeColor="background2" w:themeShade="1A"/>
          <w:sz w:val="24"/>
          <w:szCs w:val="24"/>
          <w:lang w:eastAsia="ru-RU"/>
        </w:rPr>
        <w:t>Цель:</w:t>
      </w:r>
      <w:r w:rsidR="00485493" w:rsidRPr="009C4D3C">
        <w:rPr>
          <w:rFonts w:ascii="Times New Roman" w:hAnsi="Times New Roman" w:cs="Times New Roman"/>
          <w:color w:val="171717" w:themeColor="background2" w:themeShade="1A"/>
        </w:rPr>
        <w:t xml:space="preserve"> создание организационно-управленческих, материально-технических, учебно-методических, психолого-педагогических, кадровых, финансовых и информационных условий реализации нового ФГОС начального и основного общего образования, утвержденного приказом Министерства просвещения Российской Федерации от 31.05.2021 № 287.</w:t>
      </w:r>
      <w:r w:rsidR="00805D54" w:rsidRPr="009C4D3C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</w:t>
      </w:r>
    </w:p>
    <w:p w:rsidR="00805D54" w:rsidRPr="009C4D3C" w:rsidRDefault="00226DB8" w:rsidP="00805D54">
      <w:pPr>
        <w:pStyle w:val="Default"/>
        <w:jc w:val="both"/>
        <w:rPr>
          <w:color w:val="171717" w:themeColor="background2" w:themeShade="1A"/>
        </w:rPr>
      </w:pPr>
      <w:r w:rsidRPr="009C4D3C">
        <w:rPr>
          <w:b/>
          <w:color w:val="171717" w:themeColor="background2" w:themeShade="1A"/>
        </w:rPr>
        <w:t>Задачи (под направления):</w:t>
      </w:r>
      <w:r w:rsidR="00805D54" w:rsidRPr="009C4D3C">
        <w:rPr>
          <w:color w:val="171717" w:themeColor="background2" w:themeShade="1A"/>
        </w:rPr>
        <w:t xml:space="preserve"> </w:t>
      </w:r>
    </w:p>
    <w:p w:rsidR="00805D54" w:rsidRPr="00CD3BD0" w:rsidRDefault="00805D54" w:rsidP="00CD3BD0">
      <w:pPr>
        <w:spacing w:before="38" w:after="38" w:line="240" w:lineRule="auto"/>
        <w:rPr>
          <w:rFonts w:ascii="Times New Roman" w:eastAsia="Times New Roman" w:hAnsi="Times New Roman" w:cs="Times New Roman"/>
          <w:color w:val="171717" w:themeColor="background2" w:themeShade="1A"/>
          <w:lang w:eastAsia="ru-RU"/>
        </w:rPr>
      </w:pPr>
      <w:r w:rsidRPr="009C4D3C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1</w:t>
      </w:r>
      <w:r w:rsidRPr="009C4D3C">
        <w:rPr>
          <w:rFonts w:ascii="Times New Roman" w:eastAsia="Times New Roman" w:hAnsi="Times New Roman" w:cs="Times New Roman"/>
          <w:color w:val="171717" w:themeColor="background2" w:themeShade="1A"/>
          <w:lang w:eastAsia="ru-RU"/>
        </w:rPr>
        <w:t>. Реализация ФГОС</w:t>
      </w:r>
      <w:r w:rsidR="00485493" w:rsidRPr="009C4D3C">
        <w:rPr>
          <w:rFonts w:ascii="Times New Roman" w:hAnsi="Times New Roman" w:cs="Times New Roman"/>
          <w:color w:val="171717" w:themeColor="background2" w:themeShade="1A"/>
        </w:rPr>
        <w:t xml:space="preserve"> начального и основного общего образования</w:t>
      </w:r>
      <w:r w:rsidR="00485493" w:rsidRPr="009C4D3C">
        <w:rPr>
          <w:rFonts w:ascii="Times New Roman" w:eastAsia="Times New Roman" w:hAnsi="Times New Roman" w:cs="Times New Roman"/>
          <w:color w:val="171717" w:themeColor="background2" w:themeShade="1A"/>
          <w:lang w:eastAsia="ru-RU"/>
        </w:rPr>
        <w:t xml:space="preserve"> </w:t>
      </w:r>
      <w:r w:rsidRPr="009C4D3C">
        <w:rPr>
          <w:rFonts w:ascii="Times New Roman" w:eastAsia="Times New Roman" w:hAnsi="Times New Roman" w:cs="Times New Roman"/>
          <w:color w:val="171717" w:themeColor="background2" w:themeShade="1A"/>
          <w:lang w:eastAsia="ru-RU"/>
        </w:rPr>
        <w:t xml:space="preserve"> в соответствии с нормативными документами федерального, регионального и муниципального уровней в ОУ.</w:t>
      </w:r>
      <w:r w:rsidRPr="009C4D3C">
        <w:rPr>
          <w:rFonts w:ascii="Times New Roman" w:eastAsia="Times New Roman" w:hAnsi="Times New Roman" w:cs="Times New Roman"/>
          <w:color w:val="171717" w:themeColor="background2" w:themeShade="1A"/>
          <w:lang w:eastAsia="ru-RU"/>
        </w:rPr>
        <w:br/>
        <w:t>2. Методическое  информационное сопровож</w:t>
      </w:r>
      <w:r w:rsidR="00485493" w:rsidRPr="009C4D3C">
        <w:rPr>
          <w:rFonts w:ascii="Times New Roman" w:eastAsia="Times New Roman" w:hAnsi="Times New Roman" w:cs="Times New Roman"/>
          <w:color w:val="171717" w:themeColor="background2" w:themeShade="1A"/>
          <w:lang w:eastAsia="ru-RU"/>
        </w:rPr>
        <w:t xml:space="preserve">дение реализации ФГОС </w:t>
      </w:r>
      <w:r w:rsidR="00485493" w:rsidRPr="009C4D3C">
        <w:rPr>
          <w:rFonts w:ascii="Times New Roman" w:hAnsi="Times New Roman" w:cs="Times New Roman"/>
          <w:color w:val="171717" w:themeColor="background2" w:themeShade="1A"/>
        </w:rPr>
        <w:t>начального и основного общего образования</w:t>
      </w:r>
      <w:r w:rsidR="00CD3BD0">
        <w:rPr>
          <w:rFonts w:ascii="Times New Roman" w:eastAsia="Times New Roman" w:hAnsi="Times New Roman" w:cs="Times New Roman"/>
          <w:color w:val="171717" w:themeColor="background2" w:themeShade="1A"/>
          <w:lang w:eastAsia="ru-RU"/>
        </w:rPr>
        <w:t xml:space="preserve"> в ОУ.</w:t>
      </w:r>
      <w:r w:rsidRPr="009C4D3C">
        <w:rPr>
          <w:rFonts w:ascii="Times New Roman" w:eastAsia="Times New Roman" w:hAnsi="Times New Roman" w:cs="Times New Roman"/>
          <w:color w:val="171717" w:themeColor="background2" w:themeShade="1A"/>
          <w:lang w:eastAsia="ru-RU"/>
        </w:rPr>
        <w:br/>
        <w:t>3.  Создание условий для реализации ФГОС</w:t>
      </w:r>
      <w:r w:rsidR="00485493" w:rsidRPr="009C4D3C">
        <w:rPr>
          <w:rFonts w:ascii="Times New Roman" w:hAnsi="Times New Roman" w:cs="Times New Roman"/>
          <w:color w:val="171717" w:themeColor="background2" w:themeShade="1A"/>
        </w:rPr>
        <w:t xml:space="preserve"> начального и основного общего образования</w:t>
      </w:r>
      <w:r w:rsidRPr="009C4D3C">
        <w:rPr>
          <w:rFonts w:ascii="Times New Roman" w:eastAsia="Times New Roman" w:hAnsi="Times New Roman" w:cs="Times New Roman"/>
          <w:color w:val="171717" w:themeColor="background2" w:themeShade="1A"/>
          <w:lang w:eastAsia="ru-RU"/>
        </w:rPr>
        <w:t xml:space="preserve"> </w:t>
      </w:r>
      <w:r w:rsidR="00CD3BD0">
        <w:rPr>
          <w:rFonts w:ascii="Times New Roman" w:eastAsia="Times New Roman" w:hAnsi="Times New Roman" w:cs="Times New Roman"/>
          <w:color w:val="171717" w:themeColor="background2" w:themeShade="1A"/>
          <w:lang w:eastAsia="ru-RU"/>
        </w:rPr>
        <w:t>в ОУ</w:t>
      </w:r>
      <w:r w:rsidRPr="009C4D3C">
        <w:rPr>
          <w:rFonts w:ascii="Times New Roman" w:eastAsia="Times New Roman" w:hAnsi="Times New Roman" w:cs="Times New Roman"/>
          <w:color w:val="171717" w:themeColor="background2" w:themeShade="1A"/>
          <w:lang w:eastAsia="ru-RU"/>
        </w:rPr>
        <w:t>.</w:t>
      </w:r>
      <w:r w:rsidRPr="009C4D3C">
        <w:rPr>
          <w:rFonts w:ascii="Times New Roman" w:eastAsia="Times New Roman" w:hAnsi="Times New Roman" w:cs="Times New Roman"/>
          <w:color w:val="171717" w:themeColor="background2" w:themeShade="1A"/>
          <w:lang w:eastAsia="ru-RU"/>
        </w:rPr>
        <w:br/>
        <w:t>4. Реализация мероприятий в соответствии с планом</w:t>
      </w:r>
      <w:r w:rsidR="00485493" w:rsidRPr="009C4D3C">
        <w:rPr>
          <w:rFonts w:ascii="Times New Roman" w:eastAsia="Times New Roman" w:hAnsi="Times New Roman" w:cs="Times New Roman"/>
          <w:color w:val="171717" w:themeColor="background2" w:themeShade="1A"/>
          <w:lang w:eastAsia="ru-RU"/>
        </w:rPr>
        <w:t xml:space="preserve">-графиком по введению ФГОС </w:t>
      </w:r>
      <w:r w:rsidR="00485493" w:rsidRPr="009C4D3C">
        <w:rPr>
          <w:rFonts w:ascii="Times New Roman" w:hAnsi="Times New Roman" w:cs="Times New Roman"/>
          <w:color w:val="171717" w:themeColor="background2" w:themeShade="1A"/>
        </w:rPr>
        <w:t>начального и основного общего образования.</w:t>
      </w:r>
    </w:p>
    <w:p w:rsidR="00805D54" w:rsidRPr="009C4D3C" w:rsidRDefault="00CD3BD0" w:rsidP="00805D54">
      <w:pPr>
        <w:pStyle w:val="Default"/>
        <w:jc w:val="both"/>
        <w:rPr>
          <w:color w:val="171717" w:themeColor="background2" w:themeShade="1A"/>
          <w:sz w:val="22"/>
          <w:szCs w:val="22"/>
        </w:rPr>
      </w:pPr>
      <w:r>
        <w:rPr>
          <w:color w:val="171717" w:themeColor="background2" w:themeShade="1A"/>
          <w:sz w:val="22"/>
          <w:szCs w:val="22"/>
        </w:rPr>
        <w:t>5.</w:t>
      </w:r>
      <w:r w:rsidR="00805D54" w:rsidRPr="009C4D3C">
        <w:rPr>
          <w:color w:val="171717" w:themeColor="background2" w:themeShade="1A"/>
          <w:sz w:val="22"/>
          <w:szCs w:val="22"/>
        </w:rPr>
        <w:t xml:space="preserve">. </w:t>
      </w:r>
      <w:r w:rsidR="00805D54" w:rsidRPr="009C4D3C">
        <w:rPr>
          <w:bCs/>
          <w:color w:val="171717" w:themeColor="background2" w:themeShade="1A"/>
          <w:sz w:val="22"/>
          <w:szCs w:val="22"/>
        </w:rPr>
        <w:t xml:space="preserve">Создание рабочей группы для разработки и управления программой изменений и дополнений образовательной системы школы. </w:t>
      </w:r>
    </w:p>
    <w:p w:rsidR="00805D54" w:rsidRPr="009C4D3C" w:rsidRDefault="00CD3BD0" w:rsidP="00805D54">
      <w:pPr>
        <w:pStyle w:val="Default"/>
        <w:jc w:val="both"/>
        <w:rPr>
          <w:color w:val="171717" w:themeColor="background2" w:themeShade="1A"/>
          <w:sz w:val="22"/>
          <w:szCs w:val="22"/>
        </w:rPr>
      </w:pPr>
      <w:r>
        <w:rPr>
          <w:bCs/>
          <w:color w:val="171717" w:themeColor="background2" w:themeShade="1A"/>
          <w:sz w:val="22"/>
          <w:szCs w:val="22"/>
        </w:rPr>
        <w:t>6</w:t>
      </w:r>
      <w:r w:rsidR="00805D54" w:rsidRPr="009C4D3C">
        <w:rPr>
          <w:bCs/>
          <w:color w:val="171717" w:themeColor="background2" w:themeShade="1A"/>
          <w:sz w:val="22"/>
          <w:szCs w:val="22"/>
        </w:rPr>
        <w:t xml:space="preserve">. Определение изменений и дополнений в образовательную систему школы. </w:t>
      </w:r>
    </w:p>
    <w:p w:rsidR="00226DB8" w:rsidRPr="00635756" w:rsidRDefault="00CD3BD0" w:rsidP="00635756">
      <w:pPr>
        <w:pStyle w:val="Default"/>
        <w:jc w:val="both"/>
        <w:rPr>
          <w:color w:val="171717" w:themeColor="background2" w:themeShade="1A"/>
          <w:sz w:val="22"/>
          <w:szCs w:val="22"/>
        </w:rPr>
      </w:pPr>
      <w:proofErr w:type="gramStart"/>
      <w:r>
        <w:rPr>
          <w:bCs/>
          <w:color w:val="171717" w:themeColor="background2" w:themeShade="1A"/>
          <w:sz w:val="22"/>
          <w:szCs w:val="22"/>
        </w:rPr>
        <w:t>7.</w:t>
      </w:r>
      <w:r w:rsidR="00805D54" w:rsidRPr="009C4D3C">
        <w:rPr>
          <w:bCs/>
          <w:color w:val="171717" w:themeColor="background2" w:themeShade="1A"/>
          <w:sz w:val="22"/>
          <w:szCs w:val="22"/>
        </w:rPr>
        <w:t>.Контроль</w:t>
      </w:r>
      <w:proofErr w:type="gramEnd"/>
      <w:r w:rsidR="00805D54" w:rsidRPr="009C4D3C">
        <w:rPr>
          <w:bCs/>
          <w:color w:val="171717" w:themeColor="background2" w:themeShade="1A"/>
          <w:sz w:val="22"/>
          <w:szCs w:val="22"/>
        </w:rPr>
        <w:t xml:space="preserve"> реализации запланированных изменений в образовательной системе школы. </w:t>
      </w:r>
      <w:r w:rsidR="00805D54" w:rsidRPr="009C4D3C">
        <w:rPr>
          <w:color w:val="171717" w:themeColor="background2" w:themeShade="1A"/>
          <w:sz w:val="22"/>
          <w:szCs w:val="22"/>
        </w:rPr>
        <w:t xml:space="preserve">                              </w:t>
      </w:r>
      <w:r w:rsidR="00635756">
        <w:rPr>
          <w:color w:val="171717" w:themeColor="background2" w:themeShade="1A"/>
          <w:sz w:val="22"/>
          <w:szCs w:val="22"/>
        </w:rPr>
        <w:t xml:space="preserve">                               </w:t>
      </w:r>
    </w:p>
    <w:p w:rsidR="00226DB8" w:rsidRPr="009C4D3C" w:rsidRDefault="00226DB8" w:rsidP="00226DB8">
      <w:pPr>
        <w:spacing w:after="200" w:line="276" w:lineRule="auto"/>
        <w:rPr>
          <w:rFonts w:ascii="Times New Roman" w:eastAsia="Times New Roman" w:hAnsi="Times New Roman" w:cs="Times New Roman"/>
          <w:b/>
          <w:color w:val="171717" w:themeColor="background2" w:themeShade="1A"/>
          <w:sz w:val="24"/>
          <w:szCs w:val="24"/>
          <w:lang w:eastAsia="ru-RU"/>
        </w:rPr>
      </w:pPr>
      <w:bookmarkStart w:id="0" w:name="_GoBack"/>
      <w:bookmarkEnd w:id="0"/>
    </w:p>
    <w:p w:rsidR="00226DB8" w:rsidRPr="009C4D3C" w:rsidRDefault="00635756" w:rsidP="00226DB8">
      <w:pPr>
        <w:spacing w:after="200" w:line="276" w:lineRule="auto"/>
        <w:rPr>
          <w:rFonts w:ascii="Times New Roman" w:eastAsia="Times New Roman" w:hAnsi="Times New Roman" w:cs="Times New Roman"/>
          <w:b/>
          <w:i/>
          <w:color w:val="171717" w:themeColor="background2" w:themeShade="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71717" w:themeColor="background2" w:themeShade="1A"/>
          <w:sz w:val="24"/>
          <w:szCs w:val="24"/>
          <w:lang w:eastAsia="ru-RU"/>
        </w:rPr>
        <w:t>Н</w:t>
      </w:r>
      <w:r w:rsidR="00226DB8" w:rsidRPr="009C4D3C">
        <w:rPr>
          <w:rFonts w:ascii="Times New Roman" w:eastAsia="Times New Roman" w:hAnsi="Times New Roman" w:cs="Times New Roman"/>
          <w:b/>
          <w:i/>
          <w:color w:val="171717" w:themeColor="background2" w:themeShade="1A"/>
          <w:sz w:val="24"/>
          <w:szCs w:val="24"/>
          <w:lang w:eastAsia="ru-RU"/>
        </w:rPr>
        <w:t>аправления</w:t>
      </w:r>
      <w:r>
        <w:rPr>
          <w:rFonts w:ascii="Times New Roman" w:eastAsia="Times New Roman" w:hAnsi="Times New Roman" w:cs="Times New Roman"/>
          <w:b/>
          <w:i/>
          <w:color w:val="171717" w:themeColor="background2" w:themeShade="1A"/>
          <w:sz w:val="24"/>
          <w:szCs w:val="24"/>
          <w:lang w:eastAsia="ru-RU"/>
        </w:rPr>
        <w:t>:</w:t>
      </w:r>
    </w:p>
    <w:p w:rsidR="00226DB8" w:rsidRPr="00635756" w:rsidRDefault="00226DB8" w:rsidP="00635756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i/>
          <w:color w:val="171717" w:themeColor="background2" w:themeShade="1A"/>
          <w:sz w:val="24"/>
          <w:szCs w:val="24"/>
          <w:lang w:val="x-none" w:eastAsia="ru-RU"/>
        </w:rPr>
      </w:pPr>
      <w:r w:rsidRPr="00635756">
        <w:rPr>
          <w:rFonts w:ascii="Times New Roman" w:eastAsia="Times New Roman" w:hAnsi="Times New Roman" w:cs="Times New Roman"/>
          <w:b/>
          <w:i/>
          <w:color w:val="171717" w:themeColor="background2" w:themeShade="1A"/>
          <w:sz w:val="24"/>
          <w:szCs w:val="24"/>
          <w:lang w:val="x-none" w:eastAsia="ru-RU"/>
        </w:rPr>
        <w:t xml:space="preserve">Создание организационно-управленческих условий </w:t>
      </w:r>
    </w:p>
    <w:p w:rsidR="00CD3BD0" w:rsidRPr="00635756" w:rsidRDefault="00CD3BD0" w:rsidP="00635756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i/>
          <w:color w:val="171717" w:themeColor="background2" w:themeShade="1A"/>
          <w:sz w:val="24"/>
          <w:szCs w:val="24"/>
          <w:lang w:val="x-none" w:eastAsia="ru-RU"/>
        </w:rPr>
      </w:pPr>
      <w:r w:rsidRPr="00635756">
        <w:rPr>
          <w:rFonts w:ascii="Times New Roman" w:eastAsia="Times New Roman" w:hAnsi="Times New Roman" w:cs="Times New Roman"/>
          <w:b/>
          <w:bCs/>
          <w:i/>
          <w:color w:val="171717" w:themeColor="background2" w:themeShade="1A"/>
          <w:lang w:eastAsia="ru-RU"/>
        </w:rPr>
        <w:t>Нормативное обеспечение постепенного перехода на обучение по новым ФГОС НОО и ФГОС ООО</w:t>
      </w:r>
    </w:p>
    <w:p w:rsidR="00CD3BD0" w:rsidRPr="00635756" w:rsidRDefault="00CD3BD0" w:rsidP="00635756">
      <w:pPr>
        <w:pStyle w:val="a4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b/>
          <w:i/>
          <w:color w:val="171717" w:themeColor="background2" w:themeShade="1A"/>
          <w:sz w:val="24"/>
          <w:szCs w:val="24"/>
          <w:lang w:eastAsia="ru-RU"/>
        </w:rPr>
      </w:pPr>
      <w:r w:rsidRPr="00635756">
        <w:rPr>
          <w:rFonts w:ascii="Times New Roman" w:eastAsia="Times New Roman" w:hAnsi="Times New Roman" w:cs="Times New Roman"/>
          <w:b/>
          <w:bCs/>
          <w:i/>
          <w:color w:val="171717" w:themeColor="background2" w:themeShade="1A"/>
          <w:lang w:eastAsia="ru-RU"/>
        </w:rPr>
        <w:t>Методическое обеспечение постепенного перехода на обучение по новым ФГОС НОО и ФГОС ООО</w:t>
      </w:r>
    </w:p>
    <w:p w:rsidR="00CD3BD0" w:rsidRPr="00635756" w:rsidRDefault="00CD3BD0" w:rsidP="00635756">
      <w:pPr>
        <w:pStyle w:val="a4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b/>
          <w:bCs/>
          <w:i/>
          <w:color w:val="171717" w:themeColor="background2" w:themeShade="1A"/>
          <w:lang w:eastAsia="ru-RU"/>
        </w:rPr>
      </w:pPr>
      <w:r w:rsidRPr="00635756">
        <w:rPr>
          <w:rFonts w:ascii="Times New Roman" w:hAnsi="Times New Roman" w:cs="Times New Roman"/>
          <w:b/>
          <w:i/>
          <w:color w:val="171717" w:themeColor="background2" w:themeShade="1A"/>
        </w:rPr>
        <w:t xml:space="preserve">Создание кадрового обеспечения внедрения ФГОС </w:t>
      </w:r>
      <w:proofErr w:type="gramStart"/>
      <w:r w:rsidRPr="00635756">
        <w:rPr>
          <w:rFonts w:ascii="Times New Roman" w:hAnsi="Times New Roman" w:cs="Times New Roman"/>
          <w:b/>
          <w:i/>
          <w:color w:val="171717" w:themeColor="background2" w:themeShade="1A"/>
        </w:rPr>
        <w:t>НОО,ООО</w:t>
      </w:r>
      <w:proofErr w:type="gramEnd"/>
    </w:p>
    <w:p w:rsidR="00CD3BD0" w:rsidRPr="00635756" w:rsidRDefault="00CD3BD0" w:rsidP="00635756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i/>
          <w:color w:val="171717" w:themeColor="background2" w:themeShade="1A"/>
          <w:sz w:val="24"/>
          <w:szCs w:val="24"/>
          <w:lang w:val="x-none" w:eastAsia="ru-RU"/>
        </w:rPr>
      </w:pPr>
      <w:r w:rsidRPr="00635756">
        <w:rPr>
          <w:rFonts w:ascii="Times New Roman" w:eastAsia="Times New Roman" w:hAnsi="Times New Roman" w:cs="Times New Roman"/>
          <w:b/>
          <w:bCs/>
          <w:i/>
          <w:color w:val="171717" w:themeColor="background2" w:themeShade="1A"/>
          <w:lang w:eastAsia="ru-RU"/>
        </w:rPr>
        <w:t>Информационное обеспечение постепенного перехода на обучение по новым ФГОС НОО и ФГОС ООО</w:t>
      </w:r>
    </w:p>
    <w:p w:rsidR="00CD3BD0" w:rsidRPr="00635756" w:rsidRDefault="00CD3BD0" w:rsidP="00635756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i/>
          <w:color w:val="171717" w:themeColor="background2" w:themeShade="1A"/>
          <w:sz w:val="24"/>
          <w:szCs w:val="24"/>
          <w:lang w:val="x-none" w:eastAsia="ru-RU"/>
        </w:rPr>
      </w:pPr>
      <w:r w:rsidRPr="00635756">
        <w:rPr>
          <w:rFonts w:ascii="Times New Roman" w:eastAsia="Times New Roman" w:hAnsi="Times New Roman" w:cs="Times New Roman"/>
          <w:b/>
          <w:bCs/>
          <w:i/>
          <w:color w:val="171717" w:themeColor="background2" w:themeShade="1A"/>
          <w:lang w:eastAsia="ru-RU"/>
        </w:rPr>
        <w:t>Материально-техническое обеспечение постепенного перехода на обучение по новым ФГОС НОО и ФГОС ООО</w:t>
      </w:r>
    </w:p>
    <w:p w:rsidR="00CD3BD0" w:rsidRPr="00635756" w:rsidRDefault="00CD3BD0" w:rsidP="00635756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i/>
          <w:color w:val="171717" w:themeColor="background2" w:themeShade="1A"/>
          <w:sz w:val="24"/>
          <w:szCs w:val="24"/>
          <w:lang w:val="x-none" w:eastAsia="ru-RU"/>
        </w:rPr>
      </w:pPr>
      <w:r w:rsidRPr="00635756">
        <w:rPr>
          <w:rFonts w:ascii="Times New Roman" w:eastAsia="Times New Roman" w:hAnsi="Times New Roman" w:cs="Times New Roman"/>
          <w:b/>
          <w:bCs/>
          <w:i/>
          <w:color w:val="171717" w:themeColor="background2" w:themeShade="1A"/>
          <w:lang w:eastAsia="ru-RU"/>
        </w:rPr>
        <w:t>Финансово-экономическое обеспечение постепенного перехода на обучение по новым ФГОС НОО и ФГОС ООО</w:t>
      </w:r>
    </w:p>
    <w:p w:rsidR="007703D9" w:rsidRPr="009C4D3C" w:rsidRDefault="007703D9" w:rsidP="007703D9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i/>
          <w:color w:val="171717" w:themeColor="background2" w:themeShade="1A"/>
          <w:sz w:val="24"/>
          <w:szCs w:val="24"/>
          <w:lang w:eastAsia="ru-RU"/>
        </w:rPr>
      </w:pPr>
    </w:p>
    <w:tbl>
      <w:tblPr>
        <w:tblStyle w:val="a3"/>
        <w:tblW w:w="5127" w:type="pct"/>
        <w:tblLook w:val="04A0" w:firstRow="1" w:lastRow="0" w:firstColumn="1" w:lastColumn="0" w:noHBand="0" w:noVBand="1"/>
      </w:tblPr>
      <w:tblGrid>
        <w:gridCol w:w="488"/>
        <w:gridCol w:w="2318"/>
        <w:gridCol w:w="3102"/>
        <w:gridCol w:w="1541"/>
        <w:gridCol w:w="1974"/>
        <w:gridCol w:w="3718"/>
        <w:gridCol w:w="1789"/>
      </w:tblGrid>
      <w:tr w:rsidR="00902713" w:rsidRPr="009C4D3C" w:rsidTr="00E8303A">
        <w:trPr>
          <w:trHeight w:val="796"/>
        </w:trPr>
        <w:tc>
          <w:tcPr>
            <w:tcW w:w="163" w:type="pct"/>
          </w:tcPr>
          <w:p w:rsidR="007703D9" w:rsidRPr="009C4D3C" w:rsidRDefault="007703D9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C4D3C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76" w:type="pct"/>
          </w:tcPr>
          <w:p w:rsidR="007703D9" w:rsidRPr="009C4D3C" w:rsidRDefault="007703D9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C4D3C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Направление/ Задачи</w:t>
            </w:r>
          </w:p>
        </w:tc>
        <w:tc>
          <w:tcPr>
            <w:tcW w:w="1039" w:type="pct"/>
          </w:tcPr>
          <w:p w:rsidR="007703D9" w:rsidRPr="009C4D3C" w:rsidRDefault="007703D9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C4D3C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516" w:type="pct"/>
          </w:tcPr>
          <w:p w:rsidR="007703D9" w:rsidRPr="009C4D3C" w:rsidRDefault="007703D9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C4D3C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661" w:type="pct"/>
          </w:tcPr>
          <w:p w:rsidR="007703D9" w:rsidRPr="009C4D3C" w:rsidRDefault="007703D9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C4D3C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245" w:type="pct"/>
          </w:tcPr>
          <w:p w:rsidR="007703D9" w:rsidRPr="009C4D3C" w:rsidRDefault="007703D9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C4D3C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599" w:type="pct"/>
          </w:tcPr>
          <w:p w:rsidR="007703D9" w:rsidRPr="009C4D3C" w:rsidRDefault="007703D9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C4D3C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Формы отчетных документов</w:t>
            </w:r>
          </w:p>
        </w:tc>
      </w:tr>
      <w:tr w:rsidR="00902713" w:rsidRPr="009C4D3C" w:rsidTr="00E8303A">
        <w:trPr>
          <w:trHeight w:val="488"/>
        </w:trPr>
        <w:tc>
          <w:tcPr>
            <w:tcW w:w="163" w:type="pct"/>
            <w:vMerge w:val="restart"/>
          </w:tcPr>
          <w:p w:rsidR="00E26DC8" w:rsidRPr="009C4D3C" w:rsidRDefault="00E26DC8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C4D3C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6" w:type="pct"/>
            <w:vMerge w:val="restart"/>
          </w:tcPr>
          <w:p w:rsidR="00E26DC8" w:rsidRDefault="00E26DC8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C4D3C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Создание организационно-</w:t>
            </w:r>
            <w:r w:rsidRPr="009C4D3C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lastRenderedPageBreak/>
              <w:t>управленческих условий</w:t>
            </w:r>
          </w:p>
          <w:p w:rsidR="00C720F2" w:rsidRPr="009C4D3C" w:rsidRDefault="00C720F2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E26DC8" w:rsidRPr="009C4D3C" w:rsidRDefault="0002516E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C4D3C">
              <w:rPr>
                <w:rFonts w:ascii="Times New Roman" w:hAnsi="Times New Roman" w:cs="Times New Roman"/>
                <w:color w:val="171717" w:themeColor="background2" w:themeShade="1A"/>
              </w:rPr>
              <w:lastRenderedPageBreak/>
              <w:t>Разработка и утверждение дорожной карты перехода на новый ФГОС НОО и ООО</w:t>
            </w:r>
          </w:p>
        </w:tc>
        <w:tc>
          <w:tcPr>
            <w:tcW w:w="516" w:type="pct"/>
          </w:tcPr>
          <w:p w:rsidR="00E26DC8" w:rsidRPr="009C4D3C" w:rsidRDefault="0002516E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C4D3C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Апрель 2022</w:t>
            </w:r>
          </w:p>
        </w:tc>
        <w:tc>
          <w:tcPr>
            <w:tcW w:w="661" w:type="pct"/>
          </w:tcPr>
          <w:p w:rsidR="00E26DC8" w:rsidRPr="009C4D3C" w:rsidRDefault="0002516E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C4D3C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Заместите</w:t>
            </w:r>
            <w:r w:rsidR="007307B2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 xml:space="preserve">ль директора по УВР </w:t>
            </w:r>
          </w:p>
        </w:tc>
        <w:tc>
          <w:tcPr>
            <w:tcW w:w="1245" w:type="pct"/>
          </w:tcPr>
          <w:p w:rsidR="00E26DC8" w:rsidRPr="009C4D3C" w:rsidRDefault="0002516E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C4D3C">
              <w:rPr>
                <w:rFonts w:ascii="Times New Roman" w:hAnsi="Times New Roman" w:cs="Times New Roman"/>
                <w:color w:val="171717" w:themeColor="background2" w:themeShade="1A"/>
              </w:rPr>
              <w:t>Приказ об утверждении дорожной карты перехода на новый ФГОС НОО и ООО</w:t>
            </w:r>
          </w:p>
        </w:tc>
        <w:tc>
          <w:tcPr>
            <w:tcW w:w="599" w:type="pct"/>
          </w:tcPr>
          <w:p w:rsidR="00E26DC8" w:rsidRPr="009C4D3C" w:rsidRDefault="0002516E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C4D3C">
              <w:rPr>
                <w:rFonts w:ascii="Times New Roman" w:hAnsi="Times New Roman" w:cs="Times New Roman"/>
                <w:color w:val="171717" w:themeColor="background2" w:themeShade="1A"/>
              </w:rPr>
              <w:t>Дорожная  карта перехода на новый ФГОС НОО и ООО</w:t>
            </w:r>
          </w:p>
        </w:tc>
      </w:tr>
      <w:tr w:rsidR="00902713" w:rsidRPr="009C4D3C" w:rsidTr="00E8303A">
        <w:trPr>
          <w:trHeight w:val="195"/>
        </w:trPr>
        <w:tc>
          <w:tcPr>
            <w:tcW w:w="163" w:type="pct"/>
            <w:vMerge/>
          </w:tcPr>
          <w:p w:rsidR="00E26DC8" w:rsidRPr="009C4D3C" w:rsidRDefault="00E26DC8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E26DC8" w:rsidRPr="009C4D3C" w:rsidRDefault="00E26DC8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E26DC8" w:rsidRPr="009C4D3C" w:rsidRDefault="00C07D7B" w:rsidP="00C07D7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C4D3C">
              <w:rPr>
                <w:rFonts w:ascii="Times New Roman" w:hAnsi="Times New Roman" w:cs="Times New Roman"/>
                <w:color w:val="171717" w:themeColor="background2" w:themeShade="1A"/>
              </w:rPr>
              <w:t>Изучение инструктивно-методических писем Министерства образования и науки Республики  Тыва для руководителей ОО, участие в селекторных совещаниях, вебинарах</w:t>
            </w:r>
          </w:p>
        </w:tc>
        <w:tc>
          <w:tcPr>
            <w:tcW w:w="516" w:type="pct"/>
          </w:tcPr>
          <w:p w:rsidR="00E26DC8" w:rsidRPr="009C4D3C" w:rsidRDefault="00C07D7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C4D3C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 xml:space="preserve"> В течение года </w:t>
            </w:r>
          </w:p>
        </w:tc>
        <w:tc>
          <w:tcPr>
            <w:tcW w:w="661" w:type="pct"/>
          </w:tcPr>
          <w:p w:rsidR="00E26DC8" w:rsidRPr="009C4D3C" w:rsidRDefault="00C07D7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C4D3C">
              <w:rPr>
                <w:rFonts w:ascii="Times New Roman" w:hAnsi="Times New Roman" w:cs="Times New Roman"/>
                <w:color w:val="171717" w:themeColor="background2" w:themeShade="1A"/>
              </w:rPr>
              <w:t>Директор, заместители директора, рабочая группа</w:t>
            </w:r>
          </w:p>
        </w:tc>
        <w:tc>
          <w:tcPr>
            <w:tcW w:w="1245" w:type="pct"/>
          </w:tcPr>
          <w:p w:rsidR="00E26DC8" w:rsidRPr="009C4D3C" w:rsidRDefault="00C07D7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C4D3C">
              <w:rPr>
                <w:rFonts w:ascii="Times New Roman" w:hAnsi="Times New Roman" w:cs="Times New Roman"/>
                <w:color w:val="171717" w:themeColor="background2" w:themeShade="1A"/>
              </w:rPr>
              <w:t>Совещание рабочей группы</w:t>
            </w:r>
          </w:p>
        </w:tc>
        <w:tc>
          <w:tcPr>
            <w:tcW w:w="599" w:type="pct"/>
          </w:tcPr>
          <w:p w:rsidR="00E26DC8" w:rsidRPr="009C4D3C" w:rsidRDefault="00C07D7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C4D3C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 xml:space="preserve">Протокол совещания </w:t>
            </w:r>
          </w:p>
        </w:tc>
      </w:tr>
      <w:tr w:rsidR="00902713" w:rsidRPr="009C4D3C" w:rsidTr="00E8303A">
        <w:trPr>
          <w:trHeight w:val="270"/>
        </w:trPr>
        <w:tc>
          <w:tcPr>
            <w:tcW w:w="163" w:type="pct"/>
            <w:vMerge/>
          </w:tcPr>
          <w:p w:rsidR="00E26DC8" w:rsidRPr="009C4D3C" w:rsidRDefault="00E26DC8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E26DC8" w:rsidRPr="009C4D3C" w:rsidRDefault="00E26DC8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E26DC8" w:rsidRPr="009C4D3C" w:rsidRDefault="00C07D7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C4D3C">
              <w:rPr>
                <w:rFonts w:ascii="Times New Roman" w:hAnsi="Times New Roman" w:cs="Times New Roman"/>
                <w:color w:val="171717" w:themeColor="background2" w:themeShade="1A"/>
              </w:rPr>
              <w:t>Создание рабочей группы по подготовке к введению ФГОС НОО, ООО в ОУ</w:t>
            </w:r>
          </w:p>
        </w:tc>
        <w:tc>
          <w:tcPr>
            <w:tcW w:w="516" w:type="pct"/>
          </w:tcPr>
          <w:p w:rsidR="00E26DC8" w:rsidRPr="009C4D3C" w:rsidRDefault="00C07D7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C4D3C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Апрель 2022</w:t>
            </w:r>
          </w:p>
        </w:tc>
        <w:tc>
          <w:tcPr>
            <w:tcW w:w="661" w:type="pct"/>
          </w:tcPr>
          <w:p w:rsidR="00E26DC8" w:rsidRPr="009C4D3C" w:rsidRDefault="007307B2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 xml:space="preserve">Директор школы </w:t>
            </w:r>
          </w:p>
        </w:tc>
        <w:tc>
          <w:tcPr>
            <w:tcW w:w="1245" w:type="pct"/>
          </w:tcPr>
          <w:p w:rsidR="00E26DC8" w:rsidRPr="009C4D3C" w:rsidRDefault="00C07D7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C4D3C">
              <w:rPr>
                <w:rFonts w:ascii="Times New Roman" w:hAnsi="Times New Roman" w:cs="Times New Roman"/>
                <w:color w:val="171717" w:themeColor="background2" w:themeShade="1A"/>
              </w:rPr>
              <w:t>Приказ о создании и определении функционала рабочей группы по подготовке к введению ФГОС НОО, ООО.</w:t>
            </w:r>
          </w:p>
        </w:tc>
        <w:tc>
          <w:tcPr>
            <w:tcW w:w="599" w:type="pct"/>
          </w:tcPr>
          <w:p w:rsidR="00E26DC8" w:rsidRPr="009C4D3C" w:rsidRDefault="00C07D7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C4D3C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 xml:space="preserve">Приказ </w:t>
            </w:r>
          </w:p>
        </w:tc>
      </w:tr>
      <w:tr w:rsidR="00902713" w:rsidRPr="009C4D3C" w:rsidTr="00E8303A">
        <w:trPr>
          <w:trHeight w:val="255"/>
        </w:trPr>
        <w:tc>
          <w:tcPr>
            <w:tcW w:w="163" w:type="pct"/>
            <w:vMerge/>
          </w:tcPr>
          <w:p w:rsidR="00E26DC8" w:rsidRPr="009C4D3C" w:rsidRDefault="00E26DC8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E26DC8" w:rsidRPr="009C4D3C" w:rsidRDefault="00E26DC8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E26DC8" w:rsidRPr="009C4D3C" w:rsidRDefault="00C8281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C4D3C">
              <w:rPr>
                <w:rFonts w:ascii="Times New Roman" w:hAnsi="Times New Roman" w:cs="Times New Roman"/>
                <w:color w:val="171717" w:themeColor="background2" w:themeShade="1A"/>
              </w:rPr>
              <w:t>Предварительный анализ ресурсного обеспечения в соответствии с требованиями ФГОС начального общего, основного общего образования</w:t>
            </w:r>
          </w:p>
        </w:tc>
        <w:tc>
          <w:tcPr>
            <w:tcW w:w="516" w:type="pct"/>
          </w:tcPr>
          <w:p w:rsidR="00E26DC8" w:rsidRPr="009C4D3C" w:rsidRDefault="00C8281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C4D3C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Май 2022</w:t>
            </w:r>
          </w:p>
        </w:tc>
        <w:tc>
          <w:tcPr>
            <w:tcW w:w="661" w:type="pct"/>
          </w:tcPr>
          <w:p w:rsidR="00E26DC8" w:rsidRPr="009C4D3C" w:rsidRDefault="007307B2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 xml:space="preserve">Директор школы </w:t>
            </w:r>
          </w:p>
        </w:tc>
        <w:tc>
          <w:tcPr>
            <w:tcW w:w="1245" w:type="pct"/>
          </w:tcPr>
          <w:p w:rsidR="00E26DC8" w:rsidRPr="009C4D3C" w:rsidRDefault="00C8281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C4D3C">
              <w:rPr>
                <w:rFonts w:ascii="Times New Roman" w:hAnsi="Times New Roman" w:cs="Times New Roman"/>
                <w:color w:val="171717" w:themeColor="background2" w:themeShade="1A"/>
              </w:rPr>
              <w:t>Осуществление необходимого для реализации ООП НОО,ООО ресурсного обеспечения</w:t>
            </w:r>
          </w:p>
        </w:tc>
        <w:tc>
          <w:tcPr>
            <w:tcW w:w="599" w:type="pct"/>
          </w:tcPr>
          <w:p w:rsidR="00E26DC8" w:rsidRPr="009C4D3C" w:rsidRDefault="00C8281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C4D3C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 xml:space="preserve">Анализ </w:t>
            </w:r>
          </w:p>
        </w:tc>
      </w:tr>
      <w:tr w:rsidR="00902713" w:rsidRPr="009C4D3C" w:rsidTr="00E8303A">
        <w:trPr>
          <w:trHeight w:val="255"/>
        </w:trPr>
        <w:tc>
          <w:tcPr>
            <w:tcW w:w="163" w:type="pct"/>
            <w:vMerge/>
          </w:tcPr>
          <w:p w:rsidR="00E26DC8" w:rsidRPr="009C4D3C" w:rsidRDefault="00E26DC8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E26DC8" w:rsidRPr="009C4D3C" w:rsidRDefault="00E26DC8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E26DC8" w:rsidRPr="009C4D3C" w:rsidRDefault="00C8281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C4D3C">
              <w:rPr>
                <w:rFonts w:ascii="Times New Roman" w:hAnsi="Times New Roman" w:cs="Times New Roman"/>
                <w:color w:val="171717" w:themeColor="background2" w:themeShade="1A"/>
              </w:rPr>
              <w:t>Внесение изменений и дополнений в документы, регламентирующие деятельность ОУ в связи с подготовкой к введению ФГОС НОО,ООО</w:t>
            </w:r>
          </w:p>
        </w:tc>
        <w:tc>
          <w:tcPr>
            <w:tcW w:w="516" w:type="pct"/>
          </w:tcPr>
          <w:p w:rsidR="00E26DC8" w:rsidRPr="009C4D3C" w:rsidRDefault="00C8281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C4D3C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Апрель 2022</w:t>
            </w:r>
          </w:p>
        </w:tc>
        <w:tc>
          <w:tcPr>
            <w:tcW w:w="661" w:type="pct"/>
          </w:tcPr>
          <w:p w:rsidR="00E26DC8" w:rsidRPr="009C4D3C" w:rsidRDefault="009C4D3C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C4D3C">
              <w:rPr>
                <w:rFonts w:ascii="Times New Roman" w:hAnsi="Times New Roman" w:cs="Times New Roman"/>
                <w:color w:val="171717" w:themeColor="background2" w:themeShade="1A"/>
              </w:rPr>
              <w:t>Директор школы</w:t>
            </w:r>
            <w:r w:rsidR="00C8281B" w:rsidRPr="009C4D3C">
              <w:rPr>
                <w:rFonts w:ascii="Times New Roman" w:hAnsi="Times New Roman" w:cs="Times New Roman"/>
                <w:color w:val="171717" w:themeColor="background2" w:themeShade="1A"/>
              </w:rPr>
              <w:t>, рабочая группа</w:t>
            </w:r>
          </w:p>
        </w:tc>
        <w:tc>
          <w:tcPr>
            <w:tcW w:w="1245" w:type="pct"/>
          </w:tcPr>
          <w:p w:rsidR="00E26DC8" w:rsidRPr="009C4D3C" w:rsidRDefault="00C8281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C4D3C">
              <w:rPr>
                <w:rFonts w:ascii="Times New Roman" w:hAnsi="Times New Roman" w:cs="Times New Roman"/>
                <w:color w:val="171717" w:themeColor="background2" w:themeShade="1A"/>
              </w:rPr>
              <w:t>Разработка новых положений, принятие приказов, иных документов. Подготовка дорожной карты ОУ.</w:t>
            </w:r>
          </w:p>
        </w:tc>
        <w:tc>
          <w:tcPr>
            <w:tcW w:w="599" w:type="pct"/>
          </w:tcPr>
          <w:p w:rsidR="00E26DC8" w:rsidRPr="009C4D3C" w:rsidRDefault="00C8281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C4D3C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 xml:space="preserve">Разработки положений </w:t>
            </w:r>
          </w:p>
        </w:tc>
      </w:tr>
      <w:tr w:rsidR="00902713" w:rsidRPr="009C4D3C" w:rsidTr="00E8303A">
        <w:trPr>
          <w:trHeight w:val="285"/>
        </w:trPr>
        <w:tc>
          <w:tcPr>
            <w:tcW w:w="163" w:type="pct"/>
            <w:vMerge/>
          </w:tcPr>
          <w:p w:rsidR="00E26DC8" w:rsidRPr="009C4D3C" w:rsidRDefault="00E26DC8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E26DC8" w:rsidRPr="009C4D3C" w:rsidRDefault="00E26DC8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E26DC8" w:rsidRPr="009C4D3C" w:rsidRDefault="00C8281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C4D3C">
              <w:rPr>
                <w:rFonts w:ascii="Times New Roman" w:hAnsi="Times New Roman" w:cs="Times New Roman"/>
                <w:color w:val="171717" w:themeColor="background2" w:themeShade="1A"/>
              </w:rPr>
              <w:t>Рассмотрение вопросов подготовки и введения ФГОС НОО,ООО на педагогическом совете, заседаниях ШМО учителей начальной и основной школы</w:t>
            </w:r>
          </w:p>
        </w:tc>
        <w:tc>
          <w:tcPr>
            <w:tcW w:w="516" w:type="pct"/>
          </w:tcPr>
          <w:p w:rsidR="00E26DC8" w:rsidRPr="009C4D3C" w:rsidRDefault="00C8281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C4D3C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Май 2022</w:t>
            </w:r>
          </w:p>
        </w:tc>
        <w:tc>
          <w:tcPr>
            <w:tcW w:w="661" w:type="pct"/>
          </w:tcPr>
          <w:p w:rsidR="00E26DC8" w:rsidRPr="009C4D3C" w:rsidRDefault="009C4D3C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C4D3C">
              <w:rPr>
                <w:rFonts w:ascii="Times New Roman" w:hAnsi="Times New Roman" w:cs="Times New Roman"/>
                <w:color w:val="171717" w:themeColor="background2" w:themeShade="1A"/>
              </w:rPr>
              <w:t>Директор школы</w:t>
            </w:r>
            <w:r w:rsidR="00C8281B" w:rsidRPr="009C4D3C">
              <w:rPr>
                <w:rFonts w:ascii="Times New Roman" w:hAnsi="Times New Roman" w:cs="Times New Roman"/>
                <w:color w:val="171717" w:themeColor="background2" w:themeShade="1A"/>
              </w:rPr>
              <w:t>, заместители директора по У</w:t>
            </w:r>
            <w:r w:rsidRPr="009C4D3C">
              <w:rPr>
                <w:rFonts w:ascii="Times New Roman" w:hAnsi="Times New Roman" w:cs="Times New Roman"/>
                <w:color w:val="171717" w:themeColor="background2" w:themeShade="1A"/>
              </w:rPr>
              <w:t>В</w:t>
            </w:r>
            <w:r w:rsidR="00C8281B" w:rsidRPr="009C4D3C">
              <w:rPr>
                <w:rFonts w:ascii="Times New Roman" w:hAnsi="Times New Roman" w:cs="Times New Roman"/>
                <w:color w:val="171717" w:themeColor="background2" w:themeShade="1A"/>
              </w:rPr>
              <w:t>Р</w:t>
            </w:r>
          </w:p>
        </w:tc>
        <w:tc>
          <w:tcPr>
            <w:tcW w:w="1245" w:type="pct"/>
          </w:tcPr>
          <w:p w:rsidR="00E26DC8" w:rsidRPr="009C4D3C" w:rsidRDefault="00C8281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C4D3C">
              <w:rPr>
                <w:rFonts w:ascii="Times New Roman" w:hAnsi="Times New Roman" w:cs="Times New Roman"/>
                <w:color w:val="171717" w:themeColor="background2" w:themeShade="1A"/>
              </w:rPr>
              <w:t xml:space="preserve">Информирование педагогического коллектива по вопросам введения ФГОС </w:t>
            </w:r>
            <w:proofErr w:type="gramStart"/>
            <w:r w:rsidRPr="009C4D3C">
              <w:rPr>
                <w:rFonts w:ascii="Times New Roman" w:hAnsi="Times New Roman" w:cs="Times New Roman"/>
                <w:color w:val="171717" w:themeColor="background2" w:themeShade="1A"/>
              </w:rPr>
              <w:t>НОО,ООО</w:t>
            </w:r>
            <w:proofErr w:type="gramEnd"/>
            <w:r w:rsidRPr="009C4D3C">
              <w:rPr>
                <w:rFonts w:ascii="Times New Roman" w:hAnsi="Times New Roman" w:cs="Times New Roman"/>
                <w:color w:val="171717" w:themeColor="background2" w:themeShade="1A"/>
              </w:rPr>
              <w:t>. Протоколы педагогического совета, ШМО.</w:t>
            </w:r>
          </w:p>
        </w:tc>
        <w:tc>
          <w:tcPr>
            <w:tcW w:w="599" w:type="pct"/>
          </w:tcPr>
          <w:p w:rsidR="00E26DC8" w:rsidRPr="009C4D3C" w:rsidRDefault="00E26DC8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902713" w:rsidRPr="009C4D3C" w:rsidTr="00E8303A">
        <w:trPr>
          <w:trHeight w:val="187"/>
        </w:trPr>
        <w:tc>
          <w:tcPr>
            <w:tcW w:w="163" w:type="pct"/>
            <w:vMerge/>
          </w:tcPr>
          <w:p w:rsidR="00E26DC8" w:rsidRPr="009C4D3C" w:rsidRDefault="00E26DC8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E26DC8" w:rsidRPr="009C4D3C" w:rsidRDefault="00E26DC8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E26DC8" w:rsidRPr="009C4D3C" w:rsidRDefault="009C4D3C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C4D3C">
              <w:rPr>
                <w:rFonts w:ascii="Times New Roman" w:hAnsi="Times New Roman" w:cs="Times New Roman"/>
                <w:color w:val="171717" w:themeColor="background2" w:themeShade="1A"/>
              </w:rPr>
              <w:t xml:space="preserve">Проведение инструктивно-методических совещаний, семинаров по вопросам введения ФГОС для учителей </w:t>
            </w:r>
            <w:r w:rsidRPr="009C4D3C">
              <w:rPr>
                <w:rFonts w:ascii="Times New Roman" w:hAnsi="Times New Roman" w:cs="Times New Roman"/>
                <w:color w:val="171717" w:themeColor="background2" w:themeShade="1A"/>
              </w:rPr>
              <w:lastRenderedPageBreak/>
              <w:t>начальной и основной школы, участие в вебинарах.</w:t>
            </w:r>
          </w:p>
        </w:tc>
        <w:tc>
          <w:tcPr>
            <w:tcW w:w="516" w:type="pct"/>
          </w:tcPr>
          <w:p w:rsidR="00E26DC8" w:rsidRPr="009C4D3C" w:rsidRDefault="009C4D3C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C4D3C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661" w:type="pct"/>
          </w:tcPr>
          <w:p w:rsidR="00E26DC8" w:rsidRPr="009C4D3C" w:rsidRDefault="009C4D3C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C4D3C">
              <w:rPr>
                <w:rFonts w:ascii="Times New Roman" w:hAnsi="Times New Roman" w:cs="Times New Roman"/>
                <w:color w:val="171717" w:themeColor="background2" w:themeShade="1A"/>
              </w:rPr>
              <w:t>Директор школы, заместители директора по УВР</w:t>
            </w:r>
          </w:p>
        </w:tc>
        <w:tc>
          <w:tcPr>
            <w:tcW w:w="1245" w:type="pct"/>
          </w:tcPr>
          <w:p w:rsidR="00E26DC8" w:rsidRPr="009C4D3C" w:rsidRDefault="009C4D3C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C4D3C">
              <w:rPr>
                <w:rFonts w:ascii="Times New Roman" w:hAnsi="Times New Roman" w:cs="Times New Roman"/>
                <w:color w:val="171717" w:themeColor="background2" w:themeShade="1A"/>
              </w:rPr>
              <w:t>Разрешение вопросов, возникающих в ходе подготовки к введению ФГОС НОО, ООО.</w:t>
            </w:r>
          </w:p>
        </w:tc>
        <w:tc>
          <w:tcPr>
            <w:tcW w:w="599" w:type="pct"/>
          </w:tcPr>
          <w:p w:rsidR="00E26DC8" w:rsidRPr="009C4D3C" w:rsidRDefault="00E26DC8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902713" w:rsidRPr="009C4D3C" w:rsidTr="00E8303A">
        <w:trPr>
          <w:trHeight w:val="315"/>
        </w:trPr>
        <w:tc>
          <w:tcPr>
            <w:tcW w:w="163" w:type="pct"/>
            <w:vMerge/>
          </w:tcPr>
          <w:p w:rsidR="00E26DC8" w:rsidRPr="009C4D3C" w:rsidRDefault="00E26DC8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E26DC8" w:rsidRPr="009C4D3C" w:rsidRDefault="00E26DC8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E26DC8" w:rsidRPr="009C4D3C" w:rsidRDefault="009C4D3C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C4D3C">
              <w:rPr>
                <w:rFonts w:ascii="Times New Roman" w:hAnsi="Times New Roman" w:cs="Times New Roman"/>
                <w:color w:val="171717" w:themeColor="background2" w:themeShade="1A"/>
              </w:rPr>
              <w:t>Разработка плана-графика повышения квалификации педагогических работников в соответствии с требованиями ФГОС.</w:t>
            </w:r>
          </w:p>
        </w:tc>
        <w:tc>
          <w:tcPr>
            <w:tcW w:w="516" w:type="pct"/>
          </w:tcPr>
          <w:p w:rsidR="00E26DC8" w:rsidRPr="009C4D3C" w:rsidRDefault="009C4D3C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C4D3C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Апрель 2022</w:t>
            </w:r>
          </w:p>
        </w:tc>
        <w:tc>
          <w:tcPr>
            <w:tcW w:w="661" w:type="pct"/>
          </w:tcPr>
          <w:p w:rsidR="00E26DC8" w:rsidRPr="009C4D3C" w:rsidRDefault="009C4D3C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C4D3C">
              <w:rPr>
                <w:rFonts w:ascii="Times New Roman" w:hAnsi="Times New Roman" w:cs="Times New Roman"/>
                <w:color w:val="171717" w:themeColor="background2" w:themeShade="1A"/>
              </w:rPr>
              <w:t>Заместитель директора по УВР</w:t>
            </w:r>
          </w:p>
        </w:tc>
        <w:tc>
          <w:tcPr>
            <w:tcW w:w="1245" w:type="pct"/>
          </w:tcPr>
          <w:p w:rsidR="00E26DC8" w:rsidRPr="009C4D3C" w:rsidRDefault="009C4D3C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C4D3C">
              <w:rPr>
                <w:rFonts w:ascii="Times New Roman" w:hAnsi="Times New Roman" w:cs="Times New Roman"/>
                <w:color w:val="171717" w:themeColor="background2" w:themeShade="1A"/>
              </w:rPr>
              <w:t>Повышение квалификации и аттестации педагогических работников в соответствии с требованиями ФГОС</w:t>
            </w:r>
          </w:p>
        </w:tc>
        <w:tc>
          <w:tcPr>
            <w:tcW w:w="599" w:type="pct"/>
          </w:tcPr>
          <w:p w:rsidR="00E26DC8" w:rsidRPr="009C4D3C" w:rsidRDefault="009C4D3C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C4D3C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 xml:space="preserve">План-график </w:t>
            </w:r>
          </w:p>
        </w:tc>
      </w:tr>
      <w:tr w:rsidR="00902713" w:rsidRPr="009C4D3C" w:rsidTr="00E8303A">
        <w:trPr>
          <w:trHeight w:val="187"/>
        </w:trPr>
        <w:tc>
          <w:tcPr>
            <w:tcW w:w="163" w:type="pct"/>
            <w:vMerge/>
          </w:tcPr>
          <w:p w:rsidR="00E26DC8" w:rsidRPr="009C4D3C" w:rsidRDefault="00E26DC8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E26DC8" w:rsidRPr="009C4D3C" w:rsidRDefault="00E26DC8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E26DC8" w:rsidRPr="00AC3BE6" w:rsidRDefault="009C4D3C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AC3BE6">
              <w:rPr>
                <w:rFonts w:ascii="Times New Roman" w:hAnsi="Times New Roman" w:cs="Times New Roman"/>
                <w:color w:val="171717" w:themeColor="background2" w:themeShade="1A"/>
              </w:rPr>
              <w:t>Внесение изменений в содержание воспитательной деятельности</w:t>
            </w:r>
          </w:p>
        </w:tc>
        <w:tc>
          <w:tcPr>
            <w:tcW w:w="516" w:type="pct"/>
          </w:tcPr>
          <w:p w:rsidR="00E26DC8" w:rsidRPr="00AC3BE6" w:rsidRDefault="009C4D3C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AC3BE6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Май 2022</w:t>
            </w:r>
          </w:p>
        </w:tc>
        <w:tc>
          <w:tcPr>
            <w:tcW w:w="661" w:type="pct"/>
          </w:tcPr>
          <w:p w:rsidR="00E26DC8" w:rsidRPr="00AC3BE6" w:rsidRDefault="009C4D3C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AC3BE6">
              <w:rPr>
                <w:rFonts w:ascii="Times New Roman" w:hAnsi="Times New Roman" w:cs="Times New Roman"/>
                <w:color w:val="171717" w:themeColor="background2" w:themeShade="1A"/>
              </w:rPr>
              <w:t>Рабочая группа</w:t>
            </w:r>
          </w:p>
        </w:tc>
        <w:tc>
          <w:tcPr>
            <w:tcW w:w="1245" w:type="pct"/>
          </w:tcPr>
          <w:p w:rsidR="00E26DC8" w:rsidRPr="00AC3BE6" w:rsidRDefault="009C4D3C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AC3BE6">
              <w:rPr>
                <w:rFonts w:ascii="Times New Roman" w:hAnsi="Times New Roman" w:cs="Times New Roman"/>
                <w:color w:val="171717" w:themeColor="background2" w:themeShade="1A"/>
              </w:rPr>
              <w:t>Изменение требований к личностным образовательным результатам, изменение направлений воспитательной работы, разработка календарного плана воспитательной работы</w:t>
            </w:r>
          </w:p>
        </w:tc>
        <w:tc>
          <w:tcPr>
            <w:tcW w:w="599" w:type="pct"/>
          </w:tcPr>
          <w:p w:rsidR="00E26DC8" w:rsidRPr="009C4D3C" w:rsidRDefault="00E26DC8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902713" w:rsidRPr="009C4D3C" w:rsidTr="00E8303A">
        <w:trPr>
          <w:trHeight w:val="180"/>
        </w:trPr>
        <w:tc>
          <w:tcPr>
            <w:tcW w:w="163" w:type="pct"/>
            <w:vMerge/>
          </w:tcPr>
          <w:p w:rsidR="00AC3BE6" w:rsidRPr="009C4D3C" w:rsidRDefault="00AC3BE6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AC3BE6" w:rsidRPr="009C4D3C" w:rsidRDefault="00AC3BE6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AC3BE6" w:rsidRPr="00C720F2" w:rsidRDefault="00AC3BE6" w:rsidP="007703D9">
            <w:pPr>
              <w:spacing w:after="200" w:line="276" w:lineRule="auto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C720F2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  <w:tc>
          <w:tcPr>
            <w:tcW w:w="516" w:type="pct"/>
          </w:tcPr>
          <w:p w:rsidR="00AC3BE6" w:rsidRPr="00C720F2" w:rsidRDefault="00AC3BE6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C720F2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Май 2022</w:t>
            </w:r>
          </w:p>
        </w:tc>
        <w:tc>
          <w:tcPr>
            <w:tcW w:w="661" w:type="pct"/>
          </w:tcPr>
          <w:p w:rsidR="00AC3BE6" w:rsidRPr="00C720F2" w:rsidRDefault="00AC3BE6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C720F2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 xml:space="preserve">Администрация школы </w:t>
            </w:r>
          </w:p>
        </w:tc>
        <w:tc>
          <w:tcPr>
            <w:tcW w:w="1245" w:type="pct"/>
          </w:tcPr>
          <w:p w:rsidR="00AC3BE6" w:rsidRPr="00C720F2" w:rsidRDefault="00AC3BE6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C720F2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Протокол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  <w:tc>
          <w:tcPr>
            <w:tcW w:w="599" w:type="pct"/>
          </w:tcPr>
          <w:p w:rsidR="00AC3BE6" w:rsidRPr="009C4D3C" w:rsidRDefault="00AC3BE6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902713" w:rsidRPr="009C4D3C" w:rsidTr="00E8303A">
        <w:trPr>
          <w:trHeight w:val="172"/>
        </w:trPr>
        <w:tc>
          <w:tcPr>
            <w:tcW w:w="163" w:type="pct"/>
            <w:vMerge/>
          </w:tcPr>
          <w:p w:rsidR="00AC3BE6" w:rsidRPr="009C4D3C" w:rsidRDefault="00AC3BE6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AC3BE6" w:rsidRPr="009C4D3C" w:rsidRDefault="00AC3BE6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AC3BE6" w:rsidRPr="00C720F2" w:rsidRDefault="00AC3BE6" w:rsidP="007703D9">
            <w:pPr>
              <w:spacing w:after="200" w:line="276" w:lineRule="auto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C720F2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Проведение классных родительских собраний в 1-ом классе, посвященных обучению по новым ФГОС НОО</w:t>
            </w:r>
          </w:p>
        </w:tc>
        <w:tc>
          <w:tcPr>
            <w:tcW w:w="516" w:type="pct"/>
          </w:tcPr>
          <w:p w:rsidR="00AC3BE6" w:rsidRPr="00C720F2" w:rsidRDefault="00AC3BE6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C720F2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Август 2022</w:t>
            </w:r>
          </w:p>
        </w:tc>
        <w:tc>
          <w:tcPr>
            <w:tcW w:w="661" w:type="pct"/>
          </w:tcPr>
          <w:p w:rsidR="00AC3BE6" w:rsidRPr="00C720F2" w:rsidRDefault="00AC3BE6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C720F2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  <w:tc>
          <w:tcPr>
            <w:tcW w:w="1245" w:type="pct"/>
          </w:tcPr>
          <w:p w:rsidR="00AC3BE6" w:rsidRPr="00C720F2" w:rsidRDefault="00AC3BE6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C720F2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Протоколы классных родительских собраний в 1-ом классе, посвященных обучению по новым ФГОС НОО</w:t>
            </w:r>
          </w:p>
        </w:tc>
        <w:tc>
          <w:tcPr>
            <w:tcW w:w="599" w:type="pct"/>
          </w:tcPr>
          <w:p w:rsidR="00AC3BE6" w:rsidRPr="009C4D3C" w:rsidRDefault="00AC3BE6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902713" w:rsidRPr="009C4D3C" w:rsidTr="00E8303A">
        <w:trPr>
          <w:trHeight w:val="232"/>
        </w:trPr>
        <w:tc>
          <w:tcPr>
            <w:tcW w:w="163" w:type="pct"/>
            <w:vMerge/>
          </w:tcPr>
          <w:p w:rsidR="00AC3BE6" w:rsidRPr="009C4D3C" w:rsidRDefault="00AC3BE6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AC3BE6" w:rsidRPr="009C4D3C" w:rsidRDefault="00AC3BE6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AC3BE6" w:rsidRPr="00C720F2" w:rsidRDefault="00AD0F0A" w:rsidP="007703D9">
            <w:pPr>
              <w:spacing w:after="200" w:line="276" w:lineRule="auto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C720F2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Проведение классных родительских собраний в 5-ом классе, посвященных переходу на новые ФГОС ООО</w:t>
            </w:r>
          </w:p>
        </w:tc>
        <w:tc>
          <w:tcPr>
            <w:tcW w:w="516" w:type="pct"/>
          </w:tcPr>
          <w:p w:rsidR="00AC3BE6" w:rsidRPr="00C720F2" w:rsidRDefault="00AD0F0A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C720F2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Август 2022</w:t>
            </w:r>
          </w:p>
        </w:tc>
        <w:tc>
          <w:tcPr>
            <w:tcW w:w="661" w:type="pct"/>
          </w:tcPr>
          <w:p w:rsidR="00AC3BE6" w:rsidRPr="00C720F2" w:rsidRDefault="00AD0F0A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C720F2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245" w:type="pct"/>
          </w:tcPr>
          <w:p w:rsidR="00AC3BE6" w:rsidRPr="00C720F2" w:rsidRDefault="00AD0F0A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C720F2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Протоколы классных родительских собраний в 5-ом классе, посвященных переходу на новые ФГОС ООО</w:t>
            </w:r>
          </w:p>
        </w:tc>
        <w:tc>
          <w:tcPr>
            <w:tcW w:w="599" w:type="pct"/>
          </w:tcPr>
          <w:p w:rsidR="00AC3BE6" w:rsidRPr="009C4D3C" w:rsidRDefault="00AC3BE6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BF2DBB" w:rsidRPr="009C4D3C" w:rsidTr="00E8303A">
        <w:trPr>
          <w:trHeight w:val="488"/>
        </w:trPr>
        <w:tc>
          <w:tcPr>
            <w:tcW w:w="163" w:type="pct"/>
            <w:vMerge w:val="restart"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 w:val="restart"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FE417B">
              <w:rPr>
                <w:rFonts w:ascii="Times New Roman" w:eastAsia="Times New Roman" w:hAnsi="Times New Roman" w:cs="Times New Roman"/>
                <w:b/>
                <w:bCs/>
                <w:color w:val="171717" w:themeColor="background2" w:themeShade="1A"/>
                <w:lang w:eastAsia="ru-RU"/>
              </w:rPr>
              <w:t xml:space="preserve">Нормативное обеспечение постепенного перехода на </w:t>
            </w:r>
            <w:r w:rsidRPr="00FE417B">
              <w:rPr>
                <w:rFonts w:ascii="Times New Roman" w:eastAsia="Times New Roman" w:hAnsi="Times New Roman" w:cs="Times New Roman"/>
                <w:b/>
                <w:bCs/>
                <w:color w:val="171717" w:themeColor="background2" w:themeShade="1A"/>
                <w:lang w:eastAsia="ru-RU"/>
              </w:rPr>
              <w:lastRenderedPageBreak/>
              <w:t>обучение по новым ФГОС НОО и ФГОС ООО</w:t>
            </w:r>
          </w:p>
        </w:tc>
        <w:tc>
          <w:tcPr>
            <w:tcW w:w="1039" w:type="pct"/>
          </w:tcPr>
          <w:p w:rsidR="006B1B25" w:rsidRPr="00B97519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97519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lastRenderedPageBreak/>
              <w:t xml:space="preserve">Формирование банка данных нормативно-правовых документов федерального, регионального, </w:t>
            </w:r>
            <w:r w:rsidRPr="00B97519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lastRenderedPageBreak/>
              <w:t>муниципального уровней, обеспечивающих переход на новые ФГОС НОО и ФГОС ООО</w:t>
            </w:r>
          </w:p>
        </w:tc>
        <w:tc>
          <w:tcPr>
            <w:tcW w:w="516" w:type="pct"/>
          </w:tcPr>
          <w:p w:rsidR="006B1B25" w:rsidRPr="00B97519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97519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lastRenderedPageBreak/>
              <w:t>В течение всего периода</w:t>
            </w:r>
          </w:p>
        </w:tc>
        <w:tc>
          <w:tcPr>
            <w:tcW w:w="661" w:type="pct"/>
          </w:tcPr>
          <w:p w:rsidR="006B1B25" w:rsidRPr="00B97519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97519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 xml:space="preserve">Заместители </w:t>
            </w:r>
            <w:r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 xml:space="preserve">директора по </w:t>
            </w:r>
            <w:r w:rsidRPr="00B97519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1245" w:type="pct"/>
          </w:tcPr>
          <w:p w:rsidR="006B1B25" w:rsidRPr="00B617BA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617BA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 xml:space="preserve">Банк данных нормативно-правовых документов федерального, регионального, муниципального уровней, обеспечивающих </w:t>
            </w:r>
            <w:r w:rsidRPr="00B617BA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lastRenderedPageBreak/>
              <w:t>реализацию ФГОС НОО и ФГОС ООО</w:t>
            </w:r>
          </w:p>
        </w:tc>
        <w:tc>
          <w:tcPr>
            <w:tcW w:w="599" w:type="pct"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BF2DBB" w:rsidRPr="009C4D3C" w:rsidTr="00E8303A">
        <w:trPr>
          <w:trHeight w:val="150"/>
        </w:trPr>
        <w:tc>
          <w:tcPr>
            <w:tcW w:w="163" w:type="pct"/>
            <w:vMerge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6B1B25" w:rsidRPr="00B97519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97519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516" w:type="pct"/>
          </w:tcPr>
          <w:p w:rsidR="006B1B25" w:rsidRPr="00B97519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97519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В течение всего периода</w:t>
            </w:r>
          </w:p>
        </w:tc>
        <w:tc>
          <w:tcPr>
            <w:tcW w:w="661" w:type="pct"/>
          </w:tcPr>
          <w:p w:rsidR="006B1B25" w:rsidRPr="00B97519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97519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 xml:space="preserve">Заместители </w:t>
            </w:r>
            <w:r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 xml:space="preserve">директора по </w:t>
            </w:r>
            <w:r w:rsidRPr="00B97519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1245" w:type="pct"/>
          </w:tcPr>
          <w:p w:rsidR="006B1B25" w:rsidRPr="00B617BA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617BA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  <w:tc>
          <w:tcPr>
            <w:tcW w:w="599" w:type="pct"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BF2DBB" w:rsidRPr="009C4D3C" w:rsidTr="00E8303A">
        <w:trPr>
          <w:trHeight w:val="232"/>
        </w:trPr>
        <w:tc>
          <w:tcPr>
            <w:tcW w:w="163" w:type="pct"/>
            <w:vMerge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6B1B25" w:rsidRPr="00B97519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97519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516" w:type="pct"/>
          </w:tcPr>
          <w:p w:rsidR="006B1B25" w:rsidRPr="00B97519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97519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Сентябрь  2022</w:t>
            </w:r>
          </w:p>
        </w:tc>
        <w:tc>
          <w:tcPr>
            <w:tcW w:w="661" w:type="pct"/>
          </w:tcPr>
          <w:p w:rsidR="006B1B25" w:rsidRPr="00B97519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97519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1245" w:type="pct"/>
          </w:tcPr>
          <w:p w:rsidR="006B1B25" w:rsidRPr="00B617BA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617BA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  <w:tc>
          <w:tcPr>
            <w:tcW w:w="599" w:type="pct"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BF2DBB" w:rsidRPr="009C4D3C" w:rsidTr="00E8303A">
        <w:trPr>
          <w:trHeight w:val="180"/>
        </w:trPr>
        <w:tc>
          <w:tcPr>
            <w:tcW w:w="163" w:type="pct"/>
            <w:vMerge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6B1B25" w:rsidRPr="00B97519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97519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516" w:type="pct"/>
          </w:tcPr>
          <w:p w:rsidR="006B1B25" w:rsidRPr="00B97519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97519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До 01.09.2022</w:t>
            </w:r>
          </w:p>
        </w:tc>
        <w:tc>
          <w:tcPr>
            <w:tcW w:w="661" w:type="pct"/>
          </w:tcPr>
          <w:p w:rsidR="006B1B25" w:rsidRPr="00B97519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97519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 xml:space="preserve">Рабочая группа </w:t>
            </w:r>
          </w:p>
        </w:tc>
        <w:tc>
          <w:tcPr>
            <w:tcW w:w="1245" w:type="pct"/>
          </w:tcPr>
          <w:p w:rsidR="006B1B25" w:rsidRPr="00B617BA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617BA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Устав образовательной организации</w:t>
            </w:r>
          </w:p>
        </w:tc>
        <w:tc>
          <w:tcPr>
            <w:tcW w:w="599" w:type="pct"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BF2DBB" w:rsidRPr="009C4D3C" w:rsidTr="00E8303A">
        <w:trPr>
          <w:trHeight w:val="330"/>
        </w:trPr>
        <w:tc>
          <w:tcPr>
            <w:tcW w:w="163" w:type="pct"/>
            <w:vMerge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6B1B25" w:rsidRPr="00B97519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97519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516" w:type="pct"/>
          </w:tcPr>
          <w:p w:rsidR="006B1B25" w:rsidRPr="00B97519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97519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Апрель – август 2022</w:t>
            </w:r>
          </w:p>
        </w:tc>
        <w:tc>
          <w:tcPr>
            <w:tcW w:w="661" w:type="pct"/>
          </w:tcPr>
          <w:p w:rsidR="006B1B25" w:rsidRPr="00B97519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97519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1245" w:type="pct"/>
          </w:tcPr>
          <w:p w:rsidR="006B1B25" w:rsidRPr="00B617BA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617BA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  <w:tc>
          <w:tcPr>
            <w:tcW w:w="599" w:type="pct"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BF2DBB" w:rsidRPr="009C4D3C" w:rsidTr="00E8303A">
        <w:trPr>
          <w:trHeight w:val="187"/>
        </w:trPr>
        <w:tc>
          <w:tcPr>
            <w:tcW w:w="163" w:type="pct"/>
            <w:vMerge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6B1B25" w:rsidRPr="00B97519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97519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516" w:type="pct"/>
          </w:tcPr>
          <w:p w:rsidR="006B1B25" w:rsidRPr="00B97519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97519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До 01.09.2022</w:t>
            </w:r>
          </w:p>
        </w:tc>
        <w:tc>
          <w:tcPr>
            <w:tcW w:w="661" w:type="pct"/>
          </w:tcPr>
          <w:p w:rsidR="006B1B25" w:rsidRPr="00B97519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97519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1245" w:type="pct"/>
          </w:tcPr>
          <w:p w:rsidR="006B1B25" w:rsidRPr="00B617BA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617BA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Должностные инструкции</w:t>
            </w:r>
          </w:p>
        </w:tc>
        <w:tc>
          <w:tcPr>
            <w:tcW w:w="599" w:type="pct"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BF2DBB" w:rsidRPr="009C4D3C" w:rsidTr="00E8303A">
        <w:trPr>
          <w:trHeight w:val="315"/>
        </w:trPr>
        <w:tc>
          <w:tcPr>
            <w:tcW w:w="163" w:type="pct"/>
            <w:vMerge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6B1B25" w:rsidRPr="00FE417B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FE417B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Разработка учебных планов, планов внеурочной деятельности для 1-ого и 5-ого классов по новым ФГОС НОО и ООО на 2022-2023 учебный год</w:t>
            </w:r>
          </w:p>
        </w:tc>
        <w:tc>
          <w:tcPr>
            <w:tcW w:w="516" w:type="pct"/>
          </w:tcPr>
          <w:p w:rsidR="006B1B25" w:rsidRPr="00FE417B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FE417B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До 30 мая 2022 года</w:t>
            </w:r>
          </w:p>
        </w:tc>
        <w:tc>
          <w:tcPr>
            <w:tcW w:w="661" w:type="pct"/>
          </w:tcPr>
          <w:p w:rsidR="006B1B25" w:rsidRPr="00FE417B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FE417B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 xml:space="preserve">директора по </w:t>
            </w:r>
            <w:r w:rsidR="007307B2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 xml:space="preserve">УВР </w:t>
            </w:r>
          </w:p>
        </w:tc>
        <w:tc>
          <w:tcPr>
            <w:tcW w:w="1245" w:type="pct"/>
          </w:tcPr>
          <w:p w:rsidR="006B1B25" w:rsidRPr="00FE417B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FE417B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  <w:tc>
          <w:tcPr>
            <w:tcW w:w="599" w:type="pct"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BF2DBB" w:rsidRPr="009C4D3C" w:rsidTr="00E8303A">
        <w:trPr>
          <w:trHeight w:val="157"/>
        </w:trPr>
        <w:tc>
          <w:tcPr>
            <w:tcW w:w="163" w:type="pct"/>
            <w:vMerge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6B1B25" w:rsidRPr="00FE417B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FE417B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Разработка учебных планов, планов внеурочной деятельности для 1-2-х и 5-6-х классов по новым ФГОС НОО и ООО на 2023-2024 учебный год</w:t>
            </w:r>
          </w:p>
        </w:tc>
        <w:tc>
          <w:tcPr>
            <w:tcW w:w="516" w:type="pct"/>
          </w:tcPr>
          <w:p w:rsidR="006B1B25" w:rsidRPr="00FE417B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FE417B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До 30 мая 2023 года</w:t>
            </w:r>
          </w:p>
        </w:tc>
        <w:tc>
          <w:tcPr>
            <w:tcW w:w="661" w:type="pct"/>
          </w:tcPr>
          <w:p w:rsidR="006B1B25" w:rsidRPr="00FE417B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FE417B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 xml:space="preserve">директора по </w:t>
            </w:r>
            <w:r w:rsidR="007307B2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 xml:space="preserve">УВР </w:t>
            </w:r>
          </w:p>
        </w:tc>
        <w:tc>
          <w:tcPr>
            <w:tcW w:w="1245" w:type="pct"/>
          </w:tcPr>
          <w:p w:rsidR="006B1B25" w:rsidRPr="00FE417B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FE417B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  <w:tc>
          <w:tcPr>
            <w:tcW w:w="599" w:type="pct"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BF2DBB" w:rsidRPr="009C4D3C" w:rsidTr="00E8303A">
        <w:trPr>
          <w:trHeight w:val="345"/>
        </w:trPr>
        <w:tc>
          <w:tcPr>
            <w:tcW w:w="163" w:type="pct"/>
            <w:vMerge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6B1B25" w:rsidRPr="00FE417B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FE417B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Разработка учебных планов, планов внеурочной деятельности для 1-3-х и 5-7-х классов по новым ФГОС НОО и ООО на 2024-2025 учебный год</w:t>
            </w:r>
          </w:p>
        </w:tc>
        <w:tc>
          <w:tcPr>
            <w:tcW w:w="516" w:type="pct"/>
          </w:tcPr>
          <w:p w:rsidR="006B1B25" w:rsidRPr="00FE417B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FE417B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До 30 мая 2024 года</w:t>
            </w:r>
          </w:p>
        </w:tc>
        <w:tc>
          <w:tcPr>
            <w:tcW w:w="661" w:type="pct"/>
          </w:tcPr>
          <w:p w:rsidR="006B1B25" w:rsidRPr="00FE417B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FE417B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 xml:space="preserve">директора по </w:t>
            </w:r>
            <w:r w:rsidR="007307B2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 xml:space="preserve">УВР </w:t>
            </w:r>
          </w:p>
        </w:tc>
        <w:tc>
          <w:tcPr>
            <w:tcW w:w="1245" w:type="pct"/>
          </w:tcPr>
          <w:p w:rsidR="006B1B25" w:rsidRPr="00FE417B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FE417B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  <w:tc>
          <w:tcPr>
            <w:tcW w:w="599" w:type="pct"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BF2DBB" w:rsidRPr="009C4D3C" w:rsidTr="00E8303A">
        <w:trPr>
          <w:trHeight w:val="187"/>
        </w:trPr>
        <w:tc>
          <w:tcPr>
            <w:tcW w:w="163" w:type="pct"/>
            <w:vMerge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6B1B25" w:rsidRPr="00FE417B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FE417B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Разработка учебных планов, планов внеурочной деятельности для 1 -4-х и 5-8-х классов по новым ФГОС НОО и ООО на 2025-2026 учебный год</w:t>
            </w:r>
          </w:p>
        </w:tc>
        <w:tc>
          <w:tcPr>
            <w:tcW w:w="516" w:type="pct"/>
          </w:tcPr>
          <w:p w:rsidR="006B1B25" w:rsidRPr="00FE417B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FE417B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До 30 мая 2025 года</w:t>
            </w:r>
          </w:p>
        </w:tc>
        <w:tc>
          <w:tcPr>
            <w:tcW w:w="661" w:type="pct"/>
          </w:tcPr>
          <w:p w:rsidR="006B1B25" w:rsidRPr="00FE417B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FE417B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 xml:space="preserve">директора по </w:t>
            </w:r>
            <w:r w:rsidR="007307B2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 xml:space="preserve">УВР </w:t>
            </w:r>
          </w:p>
        </w:tc>
        <w:tc>
          <w:tcPr>
            <w:tcW w:w="1245" w:type="pct"/>
          </w:tcPr>
          <w:p w:rsidR="006B1B25" w:rsidRPr="00FE417B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FE417B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  <w:tc>
          <w:tcPr>
            <w:tcW w:w="599" w:type="pct"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BF2DBB" w:rsidRPr="009C4D3C" w:rsidTr="00E8303A">
        <w:trPr>
          <w:trHeight w:val="240"/>
        </w:trPr>
        <w:tc>
          <w:tcPr>
            <w:tcW w:w="163" w:type="pct"/>
            <w:vMerge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6B1B25" w:rsidRPr="00D71E10" w:rsidRDefault="006B1B25" w:rsidP="00D71E1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71E10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 xml:space="preserve"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</w:t>
            </w:r>
            <w:r w:rsidRPr="00D71E10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lastRenderedPageBreak/>
              <w:t>требованиями новых ФГОС НОО</w:t>
            </w:r>
          </w:p>
        </w:tc>
        <w:tc>
          <w:tcPr>
            <w:tcW w:w="516" w:type="pct"/>
          </w:tcPr>
          <w:p w:rsidR="006B1B25" w:rsidRPr="00D71E10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71E10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lastRenderedPageBreak/>
              <w:t>До 30.05.2022</w:t>
            </w:r>
          </w:p>
        </w:tc>
        <w:tc>
          <w:tcPr>
            <w:tcW w:w="661" w:type="pct"/>
          </w:tcPr>
          <w:p w:rsidR="006B1B25" w:rsidRPr="00D71E10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71E10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 xml:space="preserve">директора по </w:t>
            </w:r>
            <w:r w:rsidR="006C61AB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 xml:space="preserve">УВР </w:t>
            </w:r>
          </w:p>
        </w:tc>
        <w:tc>
          <w:tcPr>
            <w:tcW w:w="1245" w:type="pct"/>
          </w:tcPr>
          <w:p w:rsidR="006B1B25" w:rsidRPr="00D71E10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71E10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Протоколы заседаний рабочей группы по разработке основной образовательной программы НОО. 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  <w:tc>
          <w:tcPr>
            <w:tcW w:w="599" w:type="pct"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BF2DBB" w:rsidRPr="009C4D3C" w:rsidTr="00E8303A">
        <w:trPr>
          <w:trHeight w:val="247"/>
        </w:trPr>
        <w:tc>
          <w:tcPr>
            <w:tcW w:w="163" w:type="pct"/>
            <w:vMerge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6B1B25" w:rsidRPr="00D71E10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71E10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516" w:type="pct"/>
          </w:tcPr>
          <w:p w:rsidR="006B1B25" w:rsidRPr="00D71E10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71E10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До 30.05.2022</w:t>
            </w:r>
          </w:p>
        </w:tc>
        <w:tc>
          <w:tcPr>
            <w:tcW w:w="661" w:type="pct"/>
          </w:tcPr>
          <w:p w:rsidR="006B1B25" w:rsidRPr="00D71E10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71E10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 xml:space="preserve">директора по </w:t>
            </w:r>
            <w:r w:rsidR="006C61AB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 xml:space="preserve">УВР </w:t>
            </w:r>
          </w:p>
        </w:tc>
        <w:tc>
          <w:tcPr>
            <w:tcW w:w="1245" w:type="pct"/>
          </w:tcPr>
          <w:p w:rsidR="006B1B25" w:rsidRPr="00D71E10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71E10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 xml:space="preserve">Протоколы заседаний рабочей группы по разработке основной образовательной </w:t>
            </w:r>
            <w:proofErr w:type="spellStart"/>
            <w:r w:rsidRPr="00D71E10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программыООО</w:t>
            </w:r>
            <w:proofErr w:type="spellEnd"/>
            <w:r w:rsidRPr="00D71E10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. Основная образовательная программа ООО,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  <w:tc>
          <w:tcPr>
            <w:tcW w:w="599" w:type="pct"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BF2DBB" w:rsidRPr="009C4D3C" w:rsidTr="00E8303A">
        <w:trPr>
          <w:trHeight w:val="217"/>
        </w:trPr>
        <w:tc>
          <w:tcPr>
            <w:tcW w:w="163" w:type="pct"/>
            <w:vMerge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6B1B25" w:rsidRPr="00D71E10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71E10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ООО, на заседании педагогического совета</w:t>
            </w:r>
          </w:p>
        </w:tc>
        <w:tc>
          <w:tcPr>
            <w:tcW w:w="516" w:type="pct"/>
          </w:tcPr>
          <w:p w:rsidR="006B1B25" w:rsidRPr="00D71E10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71E10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До 01.09.2022</w:t>
            </w:r>
          </w:p>
        </w:tc>
        <w:tc>
          <w:tcPr>
            <w:tcW w:w="661" w:type="pct"/>
          </w:tcPr>
          <w:p w:rsidR="006B1B25" w:rsidRPr="00D71E10" w:rsidRDefault="006B1B25" w:rsidP="006077B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71E10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 xml:space="preserve">директора по </w:t>
            </w:r>
            <w:r w:rsidRPr="00D71E10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1245" w:type="pct"/>
          </w:tcPr>
          <w:p w:rsidR="006B1B25" w:rsidRPr="00D71E10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71E10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Протокол заседания педагогического совета. Приказ об утверждении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  <w:tc>
          <w:tcPr>
            <w:tcW w:w="599" w:type="pct"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BF2DBB" w:rsidRPr="009C4D3C" w:rsidTr="00E8303A">
        <w:trPr>
          <w:trHeight w:val="232"/>
        </w:trPr>
        <w:tc>
          <w:tcPr>
            <w:tcW w:w="163" w:type="pct"/>
            <w:vMerge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6B1B25" w:rsidRPr="006077BB" w:rsidRDefault="006B1B25" w:rsidP="006077B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6077BB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 xml:space="preserve">Разработка и утверждение рабочих программ педагогов по учебным предметам, учебным курсам (в том числе и внеурочной деятельности) </w:t>
            </w:r>
            <w:r w:rsidRPr="006077BB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lastRenderedPageBreak/>
              <w:t>и учебным модулям учебного плана для 1ого и 5-ого классов на 2022-2023 учебный год в соответствии с требованиями новых ФГОС НОО и ООО</w:t>
            </w:r>
          </w:p>
        </w:tc>
        <w:tc>
          <w:tcPr>
            <w:tcW w:w="516" w:type="pct"/>
          </w:tcPr>
          <w:p w:rsidR="006B1B25" w:rsidRPr="006077BB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6077BB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lastRenderedPageBreak/>
              <w:t>До 31 августа 2022 года</w:t>
            </w:r>
          </w:p>
        </w:tc>
        <w:tc>
          <w:tcPr>
            <w:tcW w:w="661" w:type="pct"/>
          </w:tcPr>
          <w:p w:rsidR="006B1B25" w:rsidRPr="006077BB" w:rsidRDefault="006B1B25" w:rsidP="006077B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71E10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 xml:space="preserve">директора по </w:t>
            </w:r>
            <w:r w:rsidRPr="00D71E10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1245" w:type="pct"/>
          </w:tcPr>
          <w:p w:rsidR="006B1B25" w:rsidRPr="006077BB" w:rsidRDefault="006B1B25" w:rsidP="006077B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6077BB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 xml:space="preserve">Рабочие программы педагогов по учебным предметам, учебным курсам (в том числе и внеурочной деятельности) и </w:t>
            </w:r>
            <w:r w:rsidRPr="006077BB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lastRenderedPageBreak/>
              <w:t>учебным модулям учебного плана для 1-ого и 5-ого классов</w:t>
            </w:r>
          </w:p>
        </w:tc>
        <w:tc>
          <w:tcPr>
            <w:tcW w:w="599" w:type="pct"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BF2DBB" w:rsidRPr="009C4D3C" w:rsidTr="00E8303A">
        <w:trPr>
          <w:trHeight w:val="270"/>
        </w:trPr>
        <w:tc>
          <w:tcPr>
            <w:tcW w:w="163" w:type="pct"/>
            <w:vMerge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6B1B25" w:rsidRPr="006077BB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6077BB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2ого и 6-ого классов на 2023-2024 учебный год в соответствии с требованиями новых ФГОС НОО и ООО</w:t>
            </w:r>
          </w:p>
        </w:tc>
        <w:tc>
          <w:tcPr>
            <w:tcW w:w="516" w:type="pct"/>
          </w:tcPr>
          <w:p w:rsidR="006B1B25" w:rsidRPr="006077BB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6077BB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До 31 августа 2023 года</w:t>
            </w:r>
          </w:p>
        </w:tc>
        <w:tc>
          <w:tcPr>
            <w:tcW w:w="661" w:type="pct"/>
          </w:tcPr>
          <w:p w:rsidR="006B1B25" w:rsidRPr="006077BB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71E10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 xml:space="preserve">директора по </w:t>
            </w:r>
            <w:r w:rsidRPr="00D71E10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1245" w:type="pct"/>
          </w:tcPr>
          <w:p w:rsidR="006B1B25" w:rsidRPr="006077BB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6077BB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2ого и 6-ого классов</w:t>
            </w:r>
          </w:p>
        </w:tc>
        <w:tc>
          <w:tcPr>
            <w:tcW w:w="599" w:type="pct"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BF2DBB" w:rsidRPr="009C4D3C" w:rsidTr="00E8303A">
        <w:trPr>
          <w:trHeight w:val="225"/>
        </w:trPr>
        <w:tc>
          <w:tcPr>
            <w:tcW w:w="163" w:type="pct"/>
            <w:vMerge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6B1B25" w:rsidRPr="006B1B25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6B1B25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3-ого и 7-ого классов на 2024-2025 учебный год в соответствии с требованиями новых ФГОС НОО и ООО</w:t>
            </w:r>
          </w:p>
        </w:tc>
        <w:tc>
          <w:tcPr>
            <w:tcW w:w="516" w:type="pct"/>
          </w:tcPr>
          <w:p w:rsidR="006B1B25" w:rsidRPr="006B1B25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6B1B25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До 31 августа 2024 года</w:t>
            </w:r>
          </w:p>
        </w:tc>
        <w:tc>
          <w:tcPr>
            <w:tcW w:w="661" w:type="pct"/>
          </w:tcPr>
          <w:p w:rsidR="006B1B25" w:rsidRPr="006B1B25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6B1B25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245" w:type="pct"/>
          </w:tcPr>
          <w:p w:rsidR="006B1B25" w:rsidRPr="006B1B25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6B1B25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3-ого и 7-ого классов</w:t>
            </w:r>
          </w:p>
        </w:tc>
        <w:tc>
          <w:tcPr>
            <w:tcW w:w="599" w:type="pct"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BF2DBB" w:rsidRPr="009C4D3C" w:rsidTr="00E8303A">
        <w:trPr>
          <w:trHeight w:val="247"/>
        </w:trPr>
        <w:tc>
          <w:tcPr>
            <w:tcW w:w="163" w:type="pct"/>
            <w:vMerge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6B1B25" w:rsidRPr="006B1B25" w:rsidRDefault="006B1B25" w:rsidP="006077B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6B1B25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 xml:space="preserve">Разработка и утверждение рабочих программ педагогов по учебным предметам, учебным курсам (в том числе и внеурочной деятельности) </w:t>
            </w:r>
            <w:r w:rsidRPr="006B1B25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lastRenderedPageBreak/>
              <w:t>и учебным модулям учебного плана для 4ого и 8-ого классов на 2025-2026 учебный год в соответствии с требованиями новых ФГОС НОО и ООО</w:t>
            </w:r>
          </w:p>
        </w:tc>
        <w:tc>
          <w:tcPr>
            <w:tcW w:w="516" w:type="pct"/>
          </w:tcPr>
          <w:p w:rsidR="006B1B25" w:rsidRPr="006B1B25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6B1B25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lastRenderedPageBreak/>
              <w:t>До 31 августа 2025 года</w:t>
            </w:r>
          </w:p>
        </w:tc>
        <w:tc>
          <w:tcPr>
            <w:tcW w:w="661" w:type="pct"/>
          </w:tcPr>
          <w:p w:rsidR="006B1B25" w:rsidRPr="006B1B25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71E10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 xml:space="preserve">директора по </w:t>
            </w:r>
            <w:r w:rsidRPr="00D71E10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1245" w:type="pct"/>
          </w:tcPr>
          <w:p w:rsidR="006B1B25" w:rsidRPr="006B1B25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6B1B25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4ого и 8-ого классов</w:t>
            </w:r>
          </w:p>
        </w:tc>
        <w:tc>
          <w:tcPr>
            <w:tcW w:w="599" w:type="pct"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BF2DBB" w:rsidRPr="009C4D3C" w:rsidTr="00E8303A">
        <w:trPr>
          <w:trHeight w:val="187"/>
        </w:trPr>
        <w:tc>
          <w:tcPr>
            <w:tcW w:w="163" w:type="pct"/>
            <w:vMerge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6B1B25" w:rsidRPr="006B1B25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6B1B25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9ого класса на 20262027 учебный год в соответствии с требованиями новых ФГОС НОО и ООО</w:t>
            </w:r>
          </w:p>
        </w:tc>
        <w:tc>
          <w:tcPr>
            <w:tcW w:w="516" w:type="pct"/>
          </w:tcPr>
          <w:p w:rsidR="006B1B25" w:rsidRPr="006B1B25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6B1B25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До 31 августа 2026 года</w:t>
            </w:r>
          </w:p>
        </w:tc>
        <w:tc>
          <w:tcPr>
            <w:tcW w:w="661" w:type="pct"/>
          </w:tcPr>
          <w:p w:rsidR="006B1B25" w:rsidRPr="006B1B25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6B1B25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245" w:type="pct"/>
          </w:tcPr>
          <w:p w:rsidR="006B1B25" w:rsidRPr="006B1B25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6B1B25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9ого классов</w:t>
            </w:r>
          </w:p>
        </w:tc>
        <w:tc>
          <w:tcPr>
            <w:tcW w:w="599" w:type="pct"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BF2DBB" w:rsidRPr="009C4D3C" w:rsidTr="00E8303A">
        <w:trPr>
          <w:trHeight w:val="217"/>
        </w:trPr>
        <w:tc>
          <w:tcPr>
            <w:tcW w:w="163" w:type="pct"/>
            <w:vMerge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6B1B25" w:rsidRPr="006B1B25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6B1B25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516" w:type="pct"/>
          </w:tcPr>
          <w:p w:rsidR="006B1B25" w:rsidRPr="006B1B25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6B1B25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661" w:type="pct"/>
          </w:tcPr>
          <w:p w:rsidR="006B1B25" w:rsidRPr="006B1B25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6B1B25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245" w:type="pct"/>
          </w:tcPr>
          <w:p w:rsidR="006B1B25" w:rsidRPr="006B1B25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6B1B25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  <w:tc>
          <w:tcPr>
            <w:tcW w:w="599" w:type="pct"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BF2DBB" w:rsidRPr="009C4D3C" w:rsidTr="00E8303A">
        <w:trPr>
          <w:trHeight w:val="285"/>
        </w:trPr>
        <w:tc>
          <w:tcPr>
            <w:tcW w:w="163" w:type="pct"/>
            <w:vMerge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6B1B25" w:rsidRPr="006B1B25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6B1B25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516" w:type="pct"/>
          </w:tcPr>
          <w:p w:rsidR="006B1B25" w:rsidRPr="006B1B25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6B1B25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До 1 сентября 2022 года</w:t>
            </w:r>
          </w:p>
        </w:tc>
        <w:tc>
          <w:tcPr>
            <w:tcW w:w="661" w:type="pct"/>
          </w:tcPr>
          <w:p w:rsidR="006B1B25" w:rsidRPr="006B1B25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6B1B25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 xml:space="preserve">Директор школы </w:t>
            </w:r>
          </w:p>
        </w:tc>
        <w:tc>
          <w:tcPr>
            <w:tcW w:w="1245" w:type="pct"/>
          </w:tcPr>
          <w:p w:rsidR="006B1B25" w:rsidRPr="006B1B25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6B1B25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Приказ об утверждении модели договора между образовательной организацией и родителями. Договор между ОО и родителями</w:t>
            </w:r>
          </w:p>
        </w:tc>
        <w:tc>
          <w:tcPr>
            <w:tcW w:w="599" w:type="pct"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BF2DBB" w:rsidRPr="009C4D3C" w:rsidTr="00E8303A">
        <w:trPr>
          <w:trHeight w:val="1408"/>
        </w:trPr>
        <w:tc>
          <w:tcPr>
            <w:tcW w:w="163" w:type="pct"/>
            <w:vMerge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6B1B25" w:rsidRPr="006B1B25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6B1B25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r w:rsidRPr="006B1B25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lastRenderedPageBreak/>
              <w:t>метапредметных, личностных в соответствии с новыми ФГОС НОО и ООО</w:t>
            </w:r>
          </w:p>
        </w:tc>
        <w:tc>
          <w:tcPr>
            <w:tcW w:w="516" w:type="pct"/>
          </w:tcPr>
          <w:p w:rsidR="006B1B25" w:rsidRPr="006B1B25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6B1B25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lastRenderedPageBreak/>
              <w:t>До 1 сентября 2022 года</w:t>
            </w:r>
          </w:p>
        </w:tc>
        <w:tc>
          <w:tcPr>
            <w:tcW w:w="661" w:type="pct"/>
          </w:tcPr>
          <w:p w:rsidR="006B1B25" w:rsidRPr="006B1B25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6B1B25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245" w:type="pct"/>
          </w:tcPr>
          <w:p w:rsidR="006B1B25" w:rsidRPr="006B1B25" w:rsidRDefault="006B1B25" w:rsidP="006B1B2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6B1B25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 xml:space="preserve"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 в «Положение о формах, периодичности, порядке текущего контроля успеваемости </w:t>
            </w:r>
            <w:r w:rsidRPr="006B1B25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lastRenderedPageBreak/>
              <w:t>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ООО. 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</w:t>
            </w:r>
          </w:p>
        </w:tc>
        <w:tc>
          <w:tcPr>
            <w:tcW w:w="599" w:type="pct"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BF2DBB" w:rsidRPr="009C4D3C" w:rsidTr="00E8303A">
        <w:trPr>
          <w:trHeight w:val="270"/>
        </w:trPr>
        <w:tc>
          <w:tcPr>
            <w:tcW w:w="163" w:type="pct"/>
            <w:vMerge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6B1B25" w:rsidRPr="00E46763" w:rsidRDefault="00E46763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</w:pPr>
            <w:r w:rsidRPr="00E46763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516" w:type="pct"/>
          </w:tcPr>
          <w:p w:rsidR="006B1B25" w:rsidRPr="00E46763" w:rsidRDefault="00E46763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E46763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Ежегодно до 1 сентября 2022/2027 годов</w:t>
            </w:r>
          </w:p>
        </w:tc>
        <w:tc>
          <w:tcPr>
            <w:tcW w:w="661" w:type="pct"/>
          </w:tcPr>
          <w:p w:rsidR="006B1B25" w:rsidRPr="00E46763" w:rsidRDefault="007307B2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Библиотекарь</w:t>
            </w:r>
            <w:r w:rsidR="00E46763" w:rsidRPr="00E46763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1245" w:type="pct"/>
          </w:tcPr>
          <w:p w:rsidR="006B1B25" w:rsidRPr="00E46763" w:rsidRDefault="00E46763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E46763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Наличие утвержденного и обоснованного списка учебников для реализации новых ФГОС НОО и ООО. 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  <w:tc>
          <w:tcPr>
            <w:tcW w:w="599" w:type="pct"/>
          </w:tcPr>
          <w:p w:rsidR="006B1B25" w:rsidRPr="009C4D3C" w:rsidRDefault="006B1B25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B16BB7" w:rsidRPr="009C4D3C" w:rsidTr="00E8303A">
        <w:trPr>
          <w:trHeight w:val="202"/>
        </w:trPr>
        <w:tc>
          <w:tcPr>
            <w:tcW w:w="163" w:type="pct"/>
            <w:vMerge w:val="restart"/>
          </w:tcPr>
          <w:p w:rsidR="00B16BB7" w:rsidRPr="009C4D3C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 w:val="restart"/>
          </w:tcPr>
          <w:p w:rsidR="00B16BB7" w:rsidRPr="00CD3BD0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CD3BD0">
              <w:rPr>
                <w:rFonts w:ascii="Times New Roman" w:eastAsia="Times New Roman" w:hAnsi="Times New Roman" w:cs="Times New Roman"/>
                <w:b/>
                <w:bCs/>
                <w:color w:val="171717" w:themeColor="background2" w:themeShade="1A"/>
                <w:lang w:eastAsia="ru-RU"/>
              </w:rPr>
              <w:t>Методическое обеспечение постепенного перехода на обучение по новым ФГОС НОО и ФГОС ООО</w:t>
            </w:r>
          </w:p>
          <w:p w:rsidR="00B16BB7" w:rsidRPr="009C4D3C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B16BB7" w:rsidRPr="00B16BB7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16BB7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lastRenderedPageBreak/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516" w:type="pct"/>
          </w:tcPr>
          <w:p w:rsidR="00B16BB7" w:rsidRPr="00B16BB7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16BB7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До 1 сентября 2021 года</w:t>
            </w:r>
          </w:p>
        </w:tc>
        <w:tc>
          <w:tcPr>
            <w:tcW w:w="661" w:type="pct"/>
          </w:tcPr>
          <w:p w:rsidR="00B16BB7" w:rsidRPr="00B16BB7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16BB7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245" w:type="pct"/>
          </w:tcPr>
          <w:p w:rsidR="00B16BB7" w:rsidRPr="00B16BB7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16BB7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План методической работы. Приказ об утверждении плана методической работы</w:t>
            </w:r>
          </w:p>
        </w:tc>
        <w:tc>
          <w:tcPr>
            <w:tcW w:w="599" w:type="pct"/>
          </w:tcPr>
          <w:p w:rsidR="00B16BB7" w:rsidRPr="009C4D3C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B16BB7" w:rsidRPr="009C4D3C" w:rsidTr="00E8303A">
        <w:trPr>
          <w:trHeight w:val="255"/>
        </w:trPr>
        <w:tc>
          <w:tcPr>
            <w:tcW w:w="163" w:type="pct"/>
            <w:vMerge/>
          </w:tcPr>
          <w:p w:rsidR="00B16BB7" w:rsidRPr="009C4D3C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B16BB7" w:rsidRPr="009C4D3C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B16BB7" w:rsidRPr="00B16BB7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16BB7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516" w:type="pct"/>
          </w:tcPr>
          <w:p w:rsidR="00B16BB7" w:rsidRPr="00B16BB7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16BB7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Июнь, ежегодно с 2022 по 2026 годы</w:t>
            </w:r>
          </w:p>
        </w:tc>
        <w:tc>
          <w:tcPr>
            <w:tcW w:w="661" w:type="pct"/>
          </w:tcPr>
          <w:p w:rsidR="00B16BB7" w:rsidRPr="00B16BB7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16BB7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245" w:type="pct"/>
          </w:tcPr>
          <w:p w:rsidR="00B16BB7" w:rsidRPr="00B16BB7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16BB7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План методических семинаров внутришкольного повышения квалификации педагогических работников образовательной организации</w:t>
            </w:r>
          </w:p>
        </w:tc>
        <w:tc>
          <w:tcPr>
            <w:tcW w:w="599" w:type="pct"/>
          </w:tcPr>
          <w:p w:rsidR="00B16BB7" w:rsidRPr="009C4D3C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B16BB7" w:rsidRPr="009C4D3C" w:rsidTr="00E8303A">
        <w:trPr>
          <w:trHeight w:val="240"/>
        </w:trPr>
        <w:tc>
          <w:tcPr>
            <w:tcW w:w="163" w:type="pct"/>
            <w:vMerge/>
          </w:tcPr>
          <w:p w:rsidR="00B16BB7" w:rsidRPr="009C4D3C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B16BB7" w:rsidRPr="009C4D3C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B16BB7" w:rsidRPr="00B16BB7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16BB7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516" w:type="pct"/>
          </w:tcPr>
          <w:p w:rsidR="00B16BB7" w:rsidRPr="00B16BB7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16BB7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 xml:space="preserve">В течение учебного года в соответствии с планами ШМО, ежегодно с </w:t>
            </w:r>
            <w:r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2022</w:t>
            </w:r>
            <w:r w:rsidRPr="00B16BB7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 xml:space="preserve"> по 2026 годы</w:t>
            </w:r>
          </w:p>
        </w:tc>
        <w:tc>
          <w:tcPr>
            <w:tcW w:w="661" w:type="pct"/>
          </w:tcPr>
          <w:p w:rsidR="00B16BB7" w:rsidRPr="00B16BB7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16BB7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245" w:type="pct"/>
          </w:tcPr>
          <w:p w:rsidR="00B16BB7" w:rsidRPr="00B16BB7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16BB7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Планы работы ШМО. Протоколы заседаний ШМО</w:t>
            </w:r>
          </w:p>
        </w:tc>
        <w:tc>
          <w:tcPr>
            <w:tcW w:w="599" w:type="pct"/>
          </w:tcPr>
          <w:p w:rsidR="00B16BB7" w:rsidRPr="009C4D3C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B16BB7" w:rsidRPr="009C4D3C" w:rsidTr="00E8303A">
        <w:trPr>
          <w:trHeight w:val="232"/>
        </w:trPr>
        <w:tc>
          <w:tcPr>
            <w:tcW w:w="163" w:type="pct"/>
            <w:vMerge/>
          </w:tcPr>
          <w:p w:rsidR="00B16BB7" w:rsidRPr="009C4D3C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B16BB7" w:rsidRPr="009C4D3C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B16BB7" w:rsidRPr="00B16BB7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16BB7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516" w:type="pct"/>
          </w:tcPr>
          <w:p w:rsidR="00B16BB7" w:rsidRPr="00B16BB7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16BB7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В течение всего периода с 2022 по 2027 годы</w:t>
            </w:r>
          </w:p>
        </w:tc>
        <w:tc>
          <w:tcPr>
            <w:tcW w:w="661" w:type="pct"/>
          </w:tcPr>
          <w:p w:rsidR="00B16BB7" w:rsidRPr="00B16BB7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16BB7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245" w:type="pct"/>
          </w:tcPr>
          <w:p w:rsidR="00B16BB7" w:rsidRPr="00B16BB7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16BB7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План работы методического совета образовательной организации. Планы работы ШМО. Аналитическая справка замдиректора по УВР</w:t>
            </w:r>
          </w:p>
        </w:tc>
        <w:tc>
          <w:tcPr>
            <w:tcW w:w="599" w:type="pct"/>
          </w:tcPr>
          <w:p w:rsidR="00B16BB7" w:rsidRPr="009C4D3C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B16BB7" w:rsidRPr="009C4D3C" w:rsidTr="00E8303A">
        <w:trPr>
          <w:trHeight w:val="285"/>
        </w:trPr>
        <w:tc>
          <w:tcPr>
            <w:tcW w:w="163" w:type="pct"/>
            <w:vMerge/>
          </w:tcPr>
          <w:p w:rsidR="00B16BB7" w:rsidRPr="009C4D3C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B16BB7" w:rsidRPr="009C4D3C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B16BB7" w:rsidRPr="00B16BB7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16BB7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Организация работы по психолого-педагогическому сопровождению постепенного перехода на обучение по новым ФГОС НОО и ФГОС ООО</w:t>
            </w:r>
          </w:p>
        </w:tc>
        <w:tc>
          <w:tcPr>
            <w:tcW w:w="516" w:type="pct"/>
          </w:tcPr>
          <w:p w:rsidR="00B16BB7" w:rsidRPr="00B16BB7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16BB7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В течение всего периода с 2022 по 2027 годы</w:t>
            </w:r>
          </w:p>
        </w:tc>
        <w:tc>
          <w:tcPr>
            <w:tcW w:w="661" w:type="pct"/>
          </w:tcPr>
          <w:p w:rsidR="00B16BB7" w:rsidRPr="00B16BB7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16BB7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245" w:type="pct"/>
          </w:tcPr>
          <w:p w:rsidR="00B16BB7" w:rsidRPr="00B16BB7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16BB7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План работы педагога-психолога. Аналитическая справка замдиректора по УВР</w:t>
            </w:r>
          </w:p>
        </w:tc>
        <w:tc>
          <w:tcPr>
            <w:tcW w:w="599" w:type="pct"/>
          </w:tcPr>
          <w:p w:rsidR="00B16BB7" w:rsidRPr="009C4D3C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B16BB7" w:rsidRPr="009C4D3C" w:rsidTr="00E8303A">
        <w:trPr>
          <w:trHeight w:val="202"/>
        </w:trPr>
        <w:tc>
          <w:tcPr>
            <w:tcW w:w="163" w:type="pct"/>
            <w:vMerge/>
          </w:tcPr>
          <w:p w:rsidR="00B16BB7" w:rsidRPr="009C4D3C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B16BB7" w:rsidRPr="009C4D3C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B16BB7" w:rsidRPr="00B16BB7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16BB7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516" w:type="pct"/>
          </w:tcPr>
          <w:p w:rsidR="00B16BB7" w:rsidRPr="00B16BB7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16BB7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В течение всего периода с 2022 по 2027 годы</w:t>
            </w:r>
          </w:p>
        </w:tc>
        <w:tc>
          <w:tcPr>
            <w:tcW w:w="661" w:type="pct"/>
          </w:tcPr>
          <w:p w:rsidR="00B16BB7" w:rsidRPr="00B16BB7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16BB7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245" w:type="pct"/>
          </w:tcPr>
          <w:p w:rsidR="00B16BB7" w:rsidRPr="00B16BB7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16BB7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  <w:tc>
          <w:tcPr>
            <w:tcW w:w="599" w:type="pct"/>
          </w:tcPr>
          <w:p w:rsidR="00B16BB7" w:rsidRPr="009C4D3C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B16BB7" w:rsidRPr="009C4D3C" w:rsidTr="00E8303A">
        <w:trPr>
          <w:trHeight w:val="300"/>
        </w:trPr>
        <w:tc>
          <w:tcPr>
            <w:tcW w:w="163" w:type="pct"/>
            <w:vMerge/>
          </w:tcPr>
          <w:p w:rsidR="00B16BB7" w:rsidRPr="009C4D3C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B16BB7" w:rsidRPr="009C4D3C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B16BB7" w:rsidRPr="00B16BB7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16BB7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516" w:type="pct"/>
          </w:tcPr>
          <w:p w:rsidR="00B16BB7" w:rsidRPr="00B16BB7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16BB7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В течение всего периода с 2022 по 2027 годы</w:t>
            </w:r>
          </w:p>
        </w:tc>
        <w:tc>
          <w:tcPr>
            <w:tcW w:w="661" w:type="pct"/>
          </w:tcPr>
          <w:p w:rsidR="00B16BB7" w:rsidRPr="00B16BB7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16BB7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245" w:type="pct"/>
          </w:tcPr>
          <w:p w:rsidR="00B16BB7" w:rsidRPr="00B16BB7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16BB7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Пакет методических материалов по теме реализации ООП НОО по новому ФГОС ООО</w:t>
            </w:r>
          </w:p>
        </w:tc>
        <w:tc>
          <w:tcPr>
            <w:tcW w:w="599" w:type="pct"/>
          </w:tcPr>
          <w:p w:rsidR="00B16BB7" w:rsidRPr="009C4D3C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B16BB7" w:rsidRPr="009C4D3C" w:rsidTr="00E8303A">
        <w:trPr>
          <w:trHeight w:val="247"/>
        </w:trPr>
        <w:tc>
          <w:tcPr>
            <w:tcW w:w="163" w:type="pct"/>
            <w:vMerge/>
          </w:tcPr>
          <w:p w:rsidR="00B16BB7" w:rsidRPr="009C4D3C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B16BB7" w:rsidRPr="009C4D3C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B16BB7" w:rsidRPr="00B16BB7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16BB7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516" w:type="pct"/>
          </w:tcPr>
          <w:p w:rsidR="00B16BB7" w:rsidRPr="00B16BB7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16BB7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До 1 сентября ежегодно с 2022 по 2026 годы</w:t>
            </w:r>
          </w:p>
        </w:tc>
        <w:tc>
          <w:tcPr>
            <w:tcW w:w="661" w:type="pct"/>
          </w:tcPr>
          <w:p w:rsidR="00B16BB7" w:rsidRPr="00B16BB7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16BB7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245" w:type="pct"/>
          </w:tcPr>
          <w:p w:rsidR="00B16BB7" w:rsidRPr="00B16BB7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16BB7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План ВШК на учебный год. Аналитические справки по итогам ВШК</w:t>
            </w:r>
          </w:p>
        </w:tc>
        <w:tc>
          <w:tcPr>
            <w:tcW w:w="599" w:type="pct"/>
          </w:tcPr>
          <w:p w:rsidR="00B16BB7" w:rsidRPr="009C4D3C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B16BB7" w:rsidRPr="009C4D3C" w:rsidTr="00E8303A">
        <w:trPr>
          <w:trHeight w:val="255"/>
        </w:trPr>
        <w:tc>
          <w:tcPr>
            <w:tcW w:w="163" w:type="pct"/>
            <w:vMerge/>
          </w:tcPr>
          <w:p w:rsidR="00B16BB7" w:rsidRPr="009C4D3C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B16BB7" w:rsidRPr="009C4D3C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B16BB7" w:rsidRPr="00B16BB7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16BB7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516" w:type="pct"/>
          </w:tcPr>
          <w:p w:rsidR="00B16BB7" w:rsidRPr="00B16BB7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16BB7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До 1 сентября ежегодно с 2022 по 2026 годы</w:t>
            </w:r>
          </w:p>
        </w:tc>
        <w:tc>
          <w:tcPr>
            <w:tcW w:w="661" w:type="pct"/>
          </w:tcPr>
          <w:p w:rsidR="00B16BB7" w:rsidRPr="00B16BB7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16BB7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Заместитель директора по УВР</w:t>
            </w:r>
            <w:r w:rsidRPr="00B16BB7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ab/>
            </w:r>
            <w:r w:rsidRPr="00B16BB7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ab/>
            </w:r>
          </w:p>
        </w:tc>
        <w:tc>
          <w:tcPr>
            <w:tcW w:w="1245" w:type="pct"/>
          </w:tcPr>
          <w:p w:rsidR="00B16BB7" w:rsidRPr="00B16BB7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16BB7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План функционирования ВСОКО на учебный год. Аналитические справки по результатам ВСОКО</w:t>
            </w:r>
          </w:p>
        </w:tc>
        <w:tc>
          <w:tcPr>
            <w:tcW w:w="599" w:type="pct"/>
          </w:tcPr>
          <w:p w:rsidR="00B16BB7" w:rsidRPr="009C4D3C" w:rsidRDefault="00B16BB7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902713" w:rsidRPr="009C4D3C" w:rsidTr="00E8303A">
        <w:trPr>
          <w:trHeight w:val="202"/>
        </w:trPr>
        <w:tc>
          <w:tcPr>
            <w:tcW w:w="163" w:type="pct"/>
            <w:vMerge w:val="restart"/>
          </w:tcPr>
          <w:p w:rsidR="00C720F2" w:rsidRPr="009C4D3C" w:rsidRDefault="00C720F2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 w:val="restart"/>
          </w:tcPr>
          <w:p w:rsidR="006B1761" w:rsidRPr="006B1761" w:rsidRDefault="006B1761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171717" w:themeColor="background2" w:themeShade="1A"/>
                <w:lang w:eastAsia="ru-RU"/>
              </w:rPr>
            </w:pPr>
            <w:r w:rsidRPr="006B1761">
              <w:rPr>
                <w:rFonts w:ascii="Times New Roman" w:hAnsi="Times New Roman" w:cs="Times New Roman"/>
                <w:b/>
                <w:color w:val="171717" w:themeColor="background2" w:themeShade="1A"/>
              </w:rPr>
              <w:t xml:space="preserve">Создание кадрового обеспечения внедрения ФГОС </w:t>
            </w:r>
            <w:proofErr w:type="gramStart"/>
            <w:r w:rsidRPr="006B1761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НОО,ООО</w:t>
            </w:r>
            <w:proofErr w:type="gramEnd"/>
          </w:p>
          <w:p w:rsidR="00C720F2" w:rsidRPr="009C4D3C" w:rsidRDefault="00C720F2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C720F2" w:rsidRPr="006B1761" w:rsidRDefault="006B1761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6B1761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516" w:type="pct"/>
          </w:tcPr>
          <w:p w:rsidR="00C720F2" w:rsidRPr="006B1761" w:rsidRDefault="006B1761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6B1761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Май 2022</w:t>
            </w:r>
          </w:p>
        </w:tc>
        <w:tc>
          <w:tcPr>
            <w:tcW w:w="661" w:type="pct"/>
          </w:tcPr>
          <w:p w:rsidR="00C720F2" w:rsidRPr="006B1761" w:rsidRDefault="006B1761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6B1761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Заместитель директора по УВР</w:t>
            </w:r>
            <w:r w:rsidRPr="006B1761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ab/>
            </w:r>
          </w:p>
        </w:tc>
        <w:tc>
          <w:tcPr>
            <w:tcW w:w="1245" w:type="pct"/>
          </w:tcPr>
          <w:p w:rsidR="00C720F2" w:rsidRPr="006B1761" w:rsidRDefault="006B1761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6B1761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Аналитическая справка замдиректора по УВР</w:t>
            </w:r>
          </w:p>
        </w:tc>
        <w:tc>
          <w:tcPr>
            <w:tcW w:w="599" w:type="pct"/>
          </w:tcPr>
          <w:p w:rsidR="00C720F2" w:rsidRPr="009C4D3C" w:rsidRDefault="00C720F2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902713" w:rsidRPr="009C4D3C" w:rsidTr="00E8303A">
        <w:trPr>
          <w:trHeight w:val="285"/>
        </w:trPr>
        <w:tc>
          <w:tcPr>
            <w:tcW w:w="163" w:type="pct"/>
            <w:vMerge/>
          </w:tcPr>
          <w:p w:rsidR="00C720F2" w:rsidRPr="009C4D3C" w:rsidRDefault="00C720F2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C720F2" w:rsidRPr="009C4D3C" w:rsidRDefault="00C720F2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C720F2" w:rsidRPr="006B1761" w:rsidRDefault="006B1761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</w:pPr>
            <w:r w:rsidRPr="006B1761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  <w:p w:rsidR="006B1761" w:rsidRPr="006B1761" w:rsidRDefault="006B1761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</w:tcPr>
          <w:p w:rsidR="00C720F2" w:rsidRPr="006B1761" w:rsidRDefault="006B1761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6B1761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Ежегодно в период с 2022 по 2027 годы</w:t>
            </w:r>
          </w:p>
        </w:tc>
        <w:tc>
          <w:tcPr>
            <w:tcW w:w="661" w:type="pct"/>
          </w:tcPr>
          <w:p w:rsidR="00C720F2" w:rsidRPr="006B1761" w:rsidRDefault="006B1761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6B1761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245" w:type="pct"/>
          </w:tcPr>
          <w:p w:rsidR="00C720F2" w:rsidRPr="006B1761" w:rsidRDefault="006B1761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6B1761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Аналитическая справка замдиректора по УВР</w:t>
            </w:r>
          </w:p>
        </w:tc>
        <w:tc>
          <w:tcPr>
            <w:tcW w:w="599" w:type="pct"/>
          </w:tcPr>
          <w:p w:rsidR="00C720F2" w:rsidRPr="009C4D3C" w:rsidRDefault="00C720F2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902713" w:rsidRPr="009C4D3C" w:rsidTr="00E8303A">
        <w:trPr>
          <w:trHeight w:val="217"/>
        </w:trPr>
        <w:tc>
          <w:tcPr>
            <w:tcW w:w="163" w:type="pct"/>
            <w:vMerge/>
          </w:tcPr>
          <w:p w:rsidR="00C720F2" w:rsidRPr="009C4D3C" w:rsidRDefault="00C720F2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C720F2" w:rsidRPr="009C4D3C" w:rsidRDefault="00C720F2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C720F2" w:rsidRPr="006B1761" w:rsidRDefault="006B1761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6B1761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педагогических работников, реализующих ООП НОО и ООО</w:t>
            </w:r>
          </w:p>
        </w:tc>
        <w:tc>
          <w:tcPr>
            <w:tcW w:w="516" w:type="pct"/>
          </w:tcPr>
          <w:p w:rsidR="00C720F2" w:rsidRPr="006B1761" w:rsidRDefault="006B1761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6B1761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Ежегодно в течение всего периода с 2022 по 2027 годы</w:t>
            </w:r>
          </w:p>
        </w:tc>
        <w:tc>
          <w:tcPr>
            <w:tcW w:w="661" w:type="pct"/>
          </w:tcPr>
          <w:p w:rsidR="00C720F2" w:rsidRPr="006B1761" w:rsidRDefault="006B1761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6B1761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245" w:type="pct"/>
          </w:tcPr>
          <w:p w:rsidR="00C720F2" w:rsidRPr="006B1761" w:rsidRDefault="006B1761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6B1761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План курсовой подготовки с охватом в 100 процентов педагогических работников, реализующих ООП НОО и ООО. Аналитическая справка замдиректора по УВР</w:t>
            </w:r>
          </w:p>
        </w:tc>
        <w:tc>
          <w:tcPr>
            <w:tcW w:w="599" w:type="pct"/>
          </w:tcPr>
          <w:p w:rsidR="00C720F2" w:rsidRPr="009C4D3C" w:rsidRDefault="00C720F2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902713" w:rsidRPr="009C4D3C" w:rsidTr="00E8303A">
        <w:trPr>
          <w:trHeight w:val="345"/>
        </w:trPr>
        <w:tc>
          <w:tcPr>
            <w:tcW w:w="163" w:type="pct"/>
            <w:vMerge/>
          </w:tcPr>
          <w:p w:rsidR="00C720F2" w:rsidRPr="009C4D3C" w:rsidRDefault="00C720F2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C720F2" w:rsidRPr="009C4D3C" w:rsidRDefault="00C720F2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C720F2" w:rsidRPr="006B1761" w:rsidRDefault="006B1761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6B1761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516" w:type="pct"/>
          </w:tcPr>
          <w:p w:rsidR="00C720F2" w:rsidRPr="006B1761" w:rsidRDefault="006B1761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6B1761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До 25 августа ежегодно в период с 2022 по 2026 годы</w:t>
            </w:r>
          </w:p>
        </w:tc>
        <w:tc>
          <w:tcPr>
            <w:tcW w:w="661" w:type="pct"/>
          </w:tcPr>
          <w:p w:rsidR="00C720F2" w:rsidRPr="006B1761" w:rsidRDefault="006B1761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6B1761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1245" w:type="pct"/>
          </w:tcPr>
          <w:p w:rsidR="00C720F2" w:rsidRPr="006B1761" w:rsidRDefault="006B1761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6B1761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Приказ об утверждении учебной нагрузки на учебный год</w:t>
            </w:r>
          </w:p>
        </w:tc>
        <w:tc>
          <w:tcPr>
            <w:tcW w:w="599" w:type="pct"/>
          </w:tcPr>
          <w:p w:rsidR="00C720F2" w:rsidRPr="009C4D3C" w:rsidRDefault="00C720F2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902713" w:rsidRPr="009C4D3C" w:rsidTr="00E8303A">
        <w:trPr>
          <w:trHeight w:val="300"/>
        </w:trPr>
        <w:tc>
          <w:tcPr>
            <w:tcW w:w="163" w:type="pct"/>
            <w:vMerge w:val="restart"/>
          </w:tcPr>
          <w:p w:rsidR="00C720F2" w:rsidRPr="009C4D3C" w:rsidRDefault="00C720F2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 w:val="restart"/>
          </w:tcPr>
          <w:p w:rsidR="00C720F2" w:rsidRPr="00E8303A" w:rsidRDefault="00D81732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E8303A">
              <w:rPr>
                <w:rFonts w:ascii="Times New Roman" w:eastAsia="Times New Roman" w:hAnsi="Times New Roman" w:cs="Times New Roman"/>
                <w:b/>
                <w:bCs/>
                <w:color w:val="171717" w:themeColor="background2" w:themeShade="1A"/>
                <w:lang w:eastAsia="ru-RU"/>
              </w:rPr>
              <w:t>Информационное обеспечение постепенного перехода на обучение по новым ФГОС НОО и ФГОС ООО</w:t>
            </w:r>
          </w:p>
        </w:tc>
        <w:tc>
          <w:tcPr>
            <w:tcW w:w="1039" w:type="pct"/>
          </w:tcPr>
          <w:p w:rsidR="00C720F2" w:rsidRPr="00E8303A" w:rsidRDefault="00D81732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E8303A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516" w:type="pct"/>
          </w:tcPr>
          <w:p w:rsidR="00C720F2" w:rsidRPr="00E8303A" w:rsidRDefault="00D81732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E8303A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В течение всего периода с 2021 по 2027 годы</w:t>
            </w:r>
          </w:p>
        </w:tc>
        <w:tc>
          <w:tcPr>
            <w:tcW w:w="661" w:type="pct"/>
          </w:tcPr>
          <w:p w:rsidR="00C720F2" w:rsidRPr="00E8303A" w:rsidRDefault="00E8303A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E8303A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245" w:type="pct"/>
          </w:tcPr>
          <w:p w:rsidR="00C720F2" w:rsidRPr="00E8303A" w:rsidRDefault="00D81732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E8303A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Сайт образовательной организации Пакет информационно-методических материалов</w:t>
            </w:r>
          </w:p>
        </w:tc>
        <w:tc>
          <w:tcPr>
            <w:tcW w:w="599" w:type="pct"/>
          </w:tcPr>
          <w:p w:rsidR="00C720F2" w:rsidRPr="009C4D3C" w:rsidRDefault="00C720F2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902713" w:rsidRPr="009C4D3C" w:rsidTr="00E8303A">
        <w:trPr>
          <w:trHeight w:val="217"/>
        </w:trPr>
        <w:tc>
          <w:tcPr>
            <w:tcW w:w="163" w:type="pct"/>
            <w:vMerge/>
          </w:tcPr>
          <w:p w:rsidR="00C720F2" w:rsidRPr="009C4D3C" w:rsidRDefault="00C720F2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C720F2" w:rsidRPr="00E8303A" w:rsidRDefault="00C720F2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C720F2" w:rsidRPr="00E8303A" w:rsidRDefault="00D81732" w:rsidP="00D8173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E8303A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Информирование родительской общественности о постепенном переходе на обучение по новым ФГОС НОО и ФГОС ООО</w:t>
            </w:r>
          </w:p>
        </w:tc>
        <w:tc>
          <w:tcPr>
            <w:tcW w:w="516" w:type="pct"/>
          </w:tcPr>
          <w:p w:rsidR="00C720F2" w:rsidRPr="00E8303A" w:rsidRDefault="0083188D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proofErr w:type="spellStart"/>
            <w:r w:rsidRPr="00E8303A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Ежеквартальн</w:t>
            </w:r>
            <w:proofErr w:type="spellEnd"/>
            <w:r w:rsidRPr="00E8303A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 xml:space="preserve"> о в течение всего периода с 2022 по 2027 годы</w:t>
            </w:r>
          </w:p>
        </w:tc>
        <w:tc>
          <w:tcPr>
            <w:tcW w:w="661" w:type="pct"/>
          </w:tcPr>
          <w:p w:rsidR="00C720F2" w:rsidRPr="00E8303A" w:rsidRDefault="00E8303A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E8303A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245" w:type="pct"/>
          </w:tcPr>
          <w:p w:rsidR="00C720F2" w:rsidRPr="00E8303A" w:rsidRDefault="0083188D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E8303A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  <w:tc>
          <w:tcPr>
            <w:tcW w:w="599" w:type="pct"/>
          </w:tcPr>
          <w:p w:rsidR="00C720F2" w:rsidRPr="009C4D3C" w:rsidRDefault="00C720F2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902713" w:rsidRPr="009C4D3C" w:rsidTr="00E8303A">
        <w:trPr>
          <w:trHeight w:val="405"/>
        </w:trPr>
        <w:tc>
          <w:tcPr>
            <w:tcW w:w="163" w:type="pct"/>
            <w:vMerge/>
          </w:tcPr>
          <w:p w:rsidR="00C720F2" w:rsidRPr="009C4D3C" w:rsidRDefault="00C720F2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C720F2" w:rsidRPr="00E8303A" w:rsidRDefault="00C720F2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C720F2" w:rsidRPr="00E8303A" w:rsidRDefault="0083188D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E8303A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516" w:type="pct"/>
          </w:tcPr>
          <w:p w:rsidR="00C720F2" w:rsidRPr="00E8303A" w:rsidRDefault="0083188D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proofErr w:type="spellStart"/>
            <w:r w:rsidRPr="00E8303A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Ежеквартальн</w:t>
            </w:r>
            <w:proofErr w:type="spellEnd"/>
            <w:r w:rsidRPr="00E8303A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 xml:space="preserve"> о в течение всего периода с 2022 по 2027 годы</w:t>
            </w:r>
          </w:p>
        </w:tc>
        <w:tc>
          <w:tcPr>
            <w:tcW w:w="661" w:type="pct"/>
          </w:tcPr>
          <w:p w:rsidR="00C720F2" w:rsidRPr="00E8303A" w:rsidRDefault="00E8303A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E8303A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245" w:type="pct"/>
          </w:tcPr>
          <w:p w:rsidR="00C720F2" w:rsidRPr="00E8303A" w:rsidRDefault="0083188D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E8303A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 xml:space="preserve">Сайт образовательной организации, страницы школы в социальных сетях, информационный стенд в холле образовательной организации. Аналитические справки </w:t>
            </w:r>
            <w:r w:rsidRPr="00E8303A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lastRenderedPageBreak/>
              <w:t>заместителей директора по УВР, ВР, педагога-психолога</w:t>
            </w:r>
          </w:p>
        </w:tc>
        <w:tc>
          <w:tcPr>
            <w:tcW w:w="599" w:type="pct"/>
          </w:tcPr>
          <w:p w:rsidR="00C720F2" w:rsidRPr="009C4D3C" w:rsidRDefault="00C720F2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902713" w:rsidRPr="009C4D3C" w:rsidTr="00E8303A">
        <w:trPr>
          <w:trHeight w:val="112"/>
        </w:trPr>
        <w:tc>
          <w:tcPr>
            <w:tcW w:w="163" w:type="pct"/>
            <w:vMerge/>
          </w:tcPr>
          <w:p w:rsidR="00C720F2" w:rsidRPr="009C4D3C" w:rsidRDefault="00C720F2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C720F2" w:rsidRPr="00E8303A" w:rsidRDefault="00C720F2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C720F2" w:rsidRPr="00E8303A" w:rsidRDefault="00E8303A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E8303A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 xml:space="preserve">Информирование о нормативно-правовом, программном, кадровом, </w:t>
            </w:r>
            <w:proofErr w:type="spellStart"/>
            <w:r w:rsidRPr="00E8303A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материальнотехническом</w:t>
            </w:r>
            <w:proofErr w:type="spellEnd"/>
            <w:r w:rsidRPr="00E8303A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 xml:space="preserve"> и финансовом обеспечении </w:t>
            </w:r>
            <w:proofErr w:type="spellStart"/>
            <w:r w:rsidRPr="00E8303A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постепенн</w:t>
            </w:r>
            <w:proofErr w:type="spellEnd"/>
            <w:r w:rsidRPr="00E8303A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 xml:space="preserve"> ого перехода на обучение по новым ФГОС НОО и ФГОС ООО</w:t>
            </w:r>
          </w:p>
        </w:tc>
        <w:tc>
          <w:tcPr>
            <w:tcW w:w="516" w:type="pct"/>
          </w:tcPr>
          <w:p w:rsidR="00C720F2" w:rsidRPr="00E8303A" w:rsidRDefault="00E8303A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proofErr w:type="spellStart"/>
            <w:r w:rsidRPr="00E8303A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Ежеквартальн</w:t>
            </w:r>
            <w:proofErr w:type="spellEnd"/>
            <w:r w:rsidRPr="00E8303A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 xml:space="preserve"> о в течение всего периода с 2022 по 2027 годы</w:t>
            </w:r>
          </w:p>
        </w:tc>
        <w:tc>
          <w:tcPr>
            <w:tcW w:w="661" w:type="pct"/>
          </w:tcPr>
          <w:p w:rsidR="00C720F2" w:rsidRPr="00E8303A" w:rsidRDefault="00E8303A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E8303A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245" w:type="pct"/>
          </w:tcPr>
          <w:p w:rsidR="00C720F2" w:rsidRPr="00E8303A" w:rsidRDefault="00E8303A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E8303A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  <w:tc>
          <w:tcPr>
            <w:tcW w:w="599" w:type="pct"/>
          </w:tcPr>
          <w:p w:rsidR="00C720F2" w:rsidRPr="009C4D3C" w:rsidRDefault="00C720F2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BF2DBB" w:rsidRPr="009C4D3C" w:rsidTr="00E8303A">
        <w:trPr>
          <w:trHeight w:val="202"/>
        </w:trPr>
        <w:tc>
          <w:tcPr>
            <w:tcW w:w="163" w:type="pct"/>
            <w:vMerge w:val="restart"/>
          </w:tcPr>
          <w:p w:rsidR="00BF2DBB" w:rsidRPr="009C4D3C" w:rsidRDefault="00BF2DB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 w:val="restart"/>
          </w:tcPr>
          <w:p w:rsidR="00BF2DBB" w:rsidRPr="009C4D3C" w:rsidRDefault="00BF2DB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BF2DBB">
              <w:rPr>
                <w:rFonts w:ascii="Times New Roman" w:eastAsia="Times New Roman" w:hAnsi="Times New Roman" w:cs="Times New Roman"/>
                <w:b/>
                <w:bCs/>
                <w:color w:val="171717" w:themeColor="background2" w:themeShade="1A"/>
                <w:lang w:eastAsia="ru-RU"/>
              </w:rPr>
              <w:t>Материально-техническое обеспечение постепенного перехода на обучение по новым ФГОС НОО и ФГОС ООО</w:t>
            </w:r>
          </w:p>
        </w:tc>
        <w:tc>
          <w:tcPr>
            <w:tcW w:w="1039" w:type="pct"/>
          </w:tcPr>
          <w:p w:rsidR="00BF2DBB" w:rsidRPr="009643C4" w:rsidRDefault="00BF2DB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643C4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Анализ материально-технического обеспечения реализации ФГОС НОО и ФГОС ООО</w:t>
            </w:r>
          </w:p>
        </w:tc>
        <w:tc>
          <w:tcPr>
            <w:tcW w:w="516" w:type="pct"/>
          </w:tcPr>
          <w:p w:rsidR="00BF2DBB" w:rsidRPr="009643C4" w:rsidRDefault="00BF2DB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643C4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Апрель 2022</w:t>
            </w:r>
          </w:p>
        </w:tc>
        <w:tc>
          <w:tcPr>
            <w:tcW w:w="661" w:type="pct"/>
          </w:tcPr>
          <w:p w:rsidR="00BF2DBB" w:rsidRPr="009643C4" w:rsidRDefault="00BF2DB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643C4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1245" w:type="pct"/>
          </w:tcPr>
          <w:p w:rsidR="00BF2DBB" w:rsidRPr="009643C4" w:rsidRDefault="00BF2DB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643C4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Анализ материально-технического обеспечения</w:t>
            </w:r>
          </w:p>
        </w:tc>
        <w:tc>
          <w:tcPr>
            <w:tcW w:w="599" w:type="pct"/>
          </w:tcPr>
          <w:p w:rsidR="00BF2DBB" w:rsidRPr="009C4D3C" w:rsidRDefault="00BF2DB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BF2DBB" w:rsidRPr="009C4D3C" w:rsidTr="00E8303A">
        <w:trPr>
          <w:trHeight w:val="195"/>
        </w:trPr>
        <w:tc>
          <w:tcPr>
            <w:tcW w:w="163" w:type="pct"/>
            <w:vMerge/>
          </w:tcPr>
          <w:p w:rsidR="00BF2DBB" w:rsidRPr="009C4D3C" w:rsidRDefault="00BF2DB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BF2DBB" w:rsidRPr="009C4D3C" w:rsidRDefault="00BF2DB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BF2DBB" w:rsidRPr="009643C4" w:rsidRDefault="00BF2DB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643C4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Обеспечение соответствия материально-технической базы образовательной организации требованиям ФГОС НОО и ФГОС ООО</w:t>
            </w:r>
          </w:p>
        </w:tc>
        <w:tc>
          <w:tcPr>
            <w:tcW w:w="516" w:type="pct"/>
          </w:tcPr>
          <w:p w:rsidR="00BF2DBB" w:rsidRPr="009643C4" w:rsidRDefault="00BF2DB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643C4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В течение года</w:t>
            </w:r>
          </w:p>
        </w:tc>
        <w:tc>
          <w:tcPr>
            <w:tcW w:w="661" w:type="pct"/>
          </w:tcPr>
          <w:p w:rsidR="00BF2DBB" w:rsidRPr="009643C4" w:rsidRDefault="009643C4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643C4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1245" w:type="pct"/>
          </w:tcPr>
          <w:p w:rsidR="00BF2DBB" w:rsidRPr="009643C4" w:rsidRDefault="00BF2DB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643C4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Обеспечение соответствия материально-технической базы</w:t>
            </w:r>
          </w:p>
        </w:tc>
        <w:tc>
          <w:tcPr>
            <w:tcW w:w="599" w:type="pct"/>
          </w:tcPr>
          <w:p w:rsidR="00BF2DBB" w:rsidRPr="009C4D3C" w:rsidRDefault="00BF2DB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BF2DBB" w:rsidRPr="009C4D3C" w:rsidTr="00E8303A">
        <w:trPr>
          <w:trHeight w:val="172"/>
        </w:trPr>
        <w:tc>
          <w:tcPr>
            <w:tcW w:w="163" w:type="pct"/>
            <w:vMerge/>
          </w:tcPr>
          <w:p w:rsidR="00BF2DBB" w:rsidRPr="009C4D3C" w:rsidRDefault="00BF2DB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BF2DBB" w:rsidRPr="009C4D3C" w:rsidRDefault="00BF2DB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BF2DBB" w:rsidRPr="009643C4" w:rsidRDefault="00BF2DB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643C4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Обеспечение соответствия санитарно-гигиенических условий требованиям ФГОС и СанПиН</w:t>
            </w:r>
          </w:p>
        </w:tc>
        <w:tc>
          <w:tcPr>
            <w:tcW w:w="516" w:type="pct"/>
          </w:tcPr>
          <w:p w:rsidR="00BF2DBB" w:rsidRPr="009643C4" w:rsidRDefault="00BF2DB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643C4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Постоянно в течение года</w:t>
            </w:r>
          </w:p>
        </w:tc>
        <w:tc>
          <w:tcPr>
            <w:tcW w:w="661" w:type="pct"/>
          </w:tcPr>
          <w:p w:rsidR="00BF2DBB" w:rsidRPr="009643C4" w:rsidRDefault="009643C4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643C4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1245" w:type="pct"/>
          </w:tcPr>
          <w:p w:rsidR="00BF2DBB" w:rsidRPr="009643C4" w:rsidRDefault="00BF2DB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643C4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Обеспечение соответствия санитарно-гигиенических условий требованиям ФГОС и СанПиН</w:t>
            </w:r>
          </w:p>
        </w:tc>
        <w:tc>
          <w:tcPr>
            <w:tcW w:w="599" w:type="pct"/>
          </w:tcPr>
          <w:p w:rsidR="00BF2DBB" w:rsidRPr="009C4D3C" w:rsidRDefault="00BF2DB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BF2DBB" w:rsidRPr="009C4D3C" w:rsidTr="00BF2DBB">
        <w:trPr>
          <w:trHeight w:val="210"/>
        </w:trPr>
        <w:tc>
          <w:tcPr>
            <w:tcW w:w="163" w:type="pct"/>
            <w:vMerge/>
          </w:tcPr>
          <w:p w:rsidR="00BF2DBB" w:rsidRPr="009C4D3C" w:rsidRDefault="00BF2DB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BF2DBB" w:rsidRPr="009C4D3C" w:rsidRDefault="00BF2DB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BF2DBB" w:rsidRPr="009643C4" w:rsidRDefault="00BF2DB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643C4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516" w:type="pct"/>
          </w:tcPr>
          <w:p w:rsidR="00BF2DBB" w:rsidRPr="009643C4" w:rsidRDefault="00BF2DB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643C4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Постоянно в течение года</w:t>
            </w:r>
          </w:p>
        </w:tc>
        <w:tc>
          <w:tcPr>
            <w:tcW w:w="661" w:type="pct"/>
          </w:tcPr>
          <w:p w:rsidR="00BF2DBB" w:rsidRPr="009643C4" w:rsidRDefault="009643C4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643C4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1245" w:type="pct"/>
          </w:tcPr>
          <w:p w:rsidR="00BF2DBB" w:rsidRPr="009643C4" w:rsidRDefault="00BF2DB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643C4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599" w:type="pct"/>
          </w:tcPr>
          <w:p w:rsidR="00BF2DBB" w:rsidRPr="009C4D3C" w:rsidRDefault="00BF2DB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BF2DBB" w:rsidRPr="009C4D3C" w:rsidTr="00BF2DBB">
        <w:trPr>
          <w:trHeight w:val="187"/>
        </w:trPr>
        <w:tc>
          <w:tcPr>
            <w:tcW w:w="163" w:type="pct"/>
            <w:vMerge/>
          </w:tcPr>
          <w:p w:rsidR="00BF2DBB" w:rsidRPr="009C4D3C" w:rsidRDefault="00BF2DB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BF2DBB" w:rsidRPr="009C4D3C" w:rsidRDefault="00BF2DB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BF2DBB" w:rsidRPr="009643C4" w:rsidRDefault="00BF2DB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643C4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Обеспечение соответствия информационно-</w:t>
            </w:r>
            <w:r w:rsidRPr="009643C4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lastRenderedPageBreak/>
              <w:t>образовательной среды требованиям ФГОС СОО</w:t>
            </w:r>
          </w:p>
        </w:tc>
        <w:tc>
          <w:tcPr>
            <w:tcW w:w="516" w:type="pct"/>
          </w:tcPr>
          <w:p w:rsidR="00BF2DBB" w:rsidRPr="009643C4" w:rsidRDefault="00BF2DB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643C4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lastRenderedPageBreak/>
              <w:t>Постоянно в течение года</w:t>
            </w:r>
          </w:p>
        </w:tc>
        <w:tc>
          <w:tcPr>
            <w:tcW w:w="661" w:type="pct"/>
          </w:tcPr>
          <w:p w:rsidR="00BF2DBB" w:rsidRPr="009643C4" w:rsidRDefault="009643C4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643C4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245" w:type="pct"/>
          </w:tcPr>
          <w:p w:rsidR="00BF2DBB" w:rsidRPr="009643C4" w:rsidRDefault="00BF2DB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643C4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Обеспечение соответствия информационно-образовательной среды требованиям ФГОС СОО</w:t>
            </w:r>
          </w:p>
        </w:tc>
        <w:tc>
          <w:tcPr>
            <w:tcW w:w="599" w:type="pct"/>
          </w:tcPr>
          <w:p w:rsidR="00BF2DBB" w:rsidRPr="009C4D3C" w:rsidRDefault="00BF2DB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BF2DBB" w:rsidRPr="009C4D3C" w:rsidTr="00BF2DBB">
        <w:trPr>
          <w:trHeight w:val="187"/>
        </w:trPr>
        <w:tc>
          <w:tcPr>
            <w:tcW w:w="163" w:type="pct"/>
            <w:vMerge/>
          </w:tcPr>
          <w:p w:rsidR="00BF2DBB" w:rsidRPr="009C4D3C" w:rsidRDefault="00BF2DB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BF2DBB" w:rsidRPr="009C4D3C" w:rsidRDefault="00BF2DB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BF2DBB" w:rsidRPr="009643C4" w:rsidRDefault="00BF2DB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643C4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  <w:tc>
          <w:tcPr>
            <w:tcW w:w="516" w:type="pct"/>
          </w:tcPr>
          <w:p w:rsidR="00BF2DBB" w:rsidRPr="009643C4" w:rsidRDefault="00BF2DB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643C4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Март 2022</w:t>
            </w:r>
            <w:r w:rsidR="009643C4" w:rsidRPr="009643C4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/</w:t>
            </w:r>
            <w:r w:rsidRPr="009643C4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2027</w:t>
            </w:r>
          </w:p>
        </w:tc>
        <w:tc>
          <w:tcPr>
            <w:tcW w:w="661" w:type="pct"/>
          </w:tcPr>
          <w:p w:rsidR="00BF2DBB" w:rsidRPr="009643C4" w:rsidRDefault="009643C4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643C4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245" w:type="pct"/>
          </w:tcPr>
          <w:p w:rsidR="00BF2DBB" w:rsidRPr="009643C4" w:rsidRDefault="00BF2DB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643C4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  <w:tc>
          <w:tcPr>
            <w:tcW w:w="599" w:type="pct"/>
          </w:tcPr>
          <w:p w:rsidR="00BF2DBB" w:rsidRPr="009C4D3C" w:rsidRDefault="00BF2DB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BF2DBB" w:rsidRPr="009C4D3C" w:rsidTr="00BF2DBB">
        <w:trPr>
          <w:trHeight w:val="315"/>
        </w:trPr>
        <w:tc>
          <w:tcPr>
            <w:tcW w:w="163" w:type="pct"/>
            <w:vMerge/>
          </w:tcPr>
          <w:p w:rsidR="00BF2DBB" w:rsidRPr="009C4D3C" w:rsidRDefault="00BF2DB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BF2DBB" w:rsidRPr="009C4D3C" w:rsidRDefault="00BF2DB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BF2DBB" w:rsidRPr="009643C4" w:rsidRDefault="009643C4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643C4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516" w:type="pct"/>
          </w:tcPr>
          <w:p w:rsidR="00BF2DBB" w:rsidRPr="009643C4" w:rsidRDefault="009643C4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643C4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Постоянно в течение года</w:t>
            </w:r>
          </w:p>
        </w:tc>
        <w:tc>
          <w:tcPr>
            <w:tcW w:w="661" w:type="pct"/>
          </w:tcPr>
          <w:p w:rsidR="00BF2DBB" w:rsidRPr="009643C4" w:rsidRDefault="009643C4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643C4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245" w:type="pct"/>
          </w:tcPr>
          <w:p w:rsidR="00BF2DBB" w:rsidRPr="009643C4" w:rsidRDefault="009643C4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643C4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599" w:type="pct"/>
          </w:tcPr>
          <w:p w:rsidR="00BF2DBB" w:rsidRPr="009C4D3C" w:rsidRDefault="00BF2DB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BF2DBB" w:rsidRPr="009C4D3C" w:rsidTr="00E8303A">
        <w:trPr>
          <w:trHeight w:val="270"/>
        </w:trPr>
        <w:tc>
          <w:tcPr>
            <w:tcW w:w="163" w:type="pct"/>
            <w:vMerge/>
          </w:tcPr>
          <w:p w:rsidR="00BF2DBB" w:rsidRPr="009C4D3C" w:rsidRDefault="00BF2DB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BF2DBB" w:rsidRPr="009C4D3C" w:rsidRDefault="00BF2DB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BF2DBB" w:rsidRPr="009643C4" w:rsidRDefault="009643C4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643C4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  <w:tc>
          <w:tcPr>
            <w:tcW w:w="516" w:type="pct"/>
          </w:tcPr>
          <w:p w:rsidR="00BF2DBB" w:rsidRPr="009643C4" w:rsidRDefault="009643C4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643C4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Постоянно в течение года</w:t>
            </w:r>
          </w:p>
        </w:tc>
        <w:tc>
          <w:tcPr>
            <w:tcW w:w="661" w:type="pct"/>
          </w:tcPr>
          <w:p w:rsidR="00BF2DBB" w:rsidRPr="009643C4" w:rsidRDefault="009643C4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643C4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245" w:type="pct"/>
          </w:tcPr>
          <w:p w:rsidR="00BF2DBB" w:rsidRPr="009643C4" w:rsidRDefault="009643C4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9643C4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  <w:tc>
          <w:tcPr>
            <w:tcW w:w="599" w:type="pct"/>
          </w:tcPr>
          <w:p w:rsidR="00BF2DBB" w:rsidRPr="009C4D3C" w:rsidRDefault="00BF2DBB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E8303A" w:rsidRPr="004D3C45" w:rsidTr="00E8303A">
        <w:trPr>
          <w:trHeight w:val="217"/>
        </w:trPr>
        <w:tc>
          <w:tcPr>
            <w:tcW w:w="163" w:type="pct"/>
            <w:vMerge w:val="restart"/>
          </w:tcPr>
          <w:p w:rsidR="00E8303A" w:rsidRPr="004D3C45" w:rsidRDefault="00E8303A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 w:val="restart"/>
          </w:tcPr>
          <w:p w:rsidR="00E8303A" w:rsidRPr="004D3C45" w:rsidRDefault="00EA1D52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4D3C45">
              <w:rPr>
                <w:rFonts w:ascii="Times New Roman" w:eastAsia="Times New Roman" w:hAnsi="Times New Roman" w:cs="Times New Roman"/>
                <w:b/>
                <w:bCs/>
                <w:color w:val="171717" w:themeColor="background2" w:themeShade="1A"/>
                <w:lang w:eastAsia="ru-RU"/>
              </w:rPr>
              <w:t>Финансово-экономическое обеспечение постепенного перехода на обучение по новым ФГОС НОО и ФГОС ООО</w:t>
            </w:r>
          </w:p>
        </w:tc>
        <w:tc>
          <w:tcPr>
            <w:tcW w:w="1039" w:type="pct"/>
          </w:tcPr>
          <w:p w:rsidR="00E8303A" w:rsidRPr="004D3C45" w:rsidRDefault="00EA1D52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4D3C45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516" w:type="pct"/>
          </w:tcPr>
          <w:p w:rsidR="00E8303A" w:rsidRPr="004D3C45" w:rsidRDefault="00CD3BD0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4D3C45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Апрель 2022</w:t>
            </w:r>
          </w:p>
        </w:tc>
        <w:tc>
          <w:tcPr>
            <w:tcW w:w="661" w:type="pct"/>
          </w:tcPr>
          <w:p w:rsidR="00E8303A" w:rsidRPr="004D3C45" w:rsidRDefault="00CD3BD0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4D3C45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 xml:space="preserve">Директор школы </w:t>
            </w:r>
          </w:p>
        </w:tc>
        <w:tc>
          <w:tcPr>
            <w:tcW w:w="1245" w:type="pct"/>
          </w:tcPr>
          <w:p w:rsidR="00E8303A" w:rsidRPr="004D3C45" w:rsidRDefault="00EA1D52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4D3C45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Смета</w:t>
            </w:r>
          </w:p>
        </w:tc>
        <w:tc>
          <w:tcPr>
            <w:tcW w:w="599" w:type="pct"/>
          </w:tcPr>
          <w:p w:rsidR="00E8303A" w:rsidRPr="004D3C45" w:rsidRDefault="00E8303A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E8303A" w:rsidRPr="004D3C45" w:rsidTr="00E8303A">
        <w:trPr>
          <w:trHeight w:val="285"/>
        </w:trPr>
        <w:tc>
          <w:tcPr>
            <w:tcW w:w="163" w:type="pct"/>
            <w:vMerge/>
          </w:tcPr>
          <w:p w:rsidR="00E8303A" w:rsidRPr="004D3C45" w:rsidRDefault="00E8303A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E8303A" w:rsidRPr="004D3C45" w:rsidRDefault="00E8303A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E8303A" w:rsidRPr="004D3C45" w:rsidRDefault="00EA1D52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4D3C45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 xml:space="preserve">Корректировка локальных актов, регламентирующих установление заработной платы работников образовательной организации, в том числе стимулирующих </w:t>
            </w:r>
            <w:r w:rsidRPr="004D3C45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lastRenderedPageBreak/>
              <w:t>надбавок и доплат, порядка и размеров премирования</w:t>
            </w:r>
          </w:p>
        </w:tc>
        <w:tc>
          <w:tcPr>
            <w:tcW w:w="516" w:type="pct"/>
          </w:tcPr>
          <w:p w:rsidR="00E8303A" w:rsidRPr="004D3C45" w:rsidRDefault="00CD3BD0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4D3C45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lastRenderedPageBreak/>
              <w:t>Апрель 2022</w:t>
            </w:r>
          </w:p>
        </w:tc>
        <w:tc>
          <w:tcPr>
            <w:tcW w:w="661" w:type="pct"/>
          </w:tcPr>
          <w:p w:rsidR="00E8303A" w:rsidRPr="004D3C45" w:rsidRDefault="00CD3BD0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4D3C45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1245" w:type="pct"/>
          </w:tcPr>
          <w:p w:rsidR="00E8303A" w:rsidRPr="004D3C45" w:rsidRDefault="00EA1D52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4D3C45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Локальные акты</w:t>
            </w:r>
          </w:p>
        </w:tc>
        <w:tc>
          <w:tcPr>
            <w:tcW w:w="599" w:type="pct"/>
          </w:tcPr>
          <w:p w:rsidR="00E8303A" w:rsidRPr="004D3C45" w:rsidRDefault="00E8303A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E8303A" w:rsidRPr="004D3C45" w:rsidTr="00E8303A">
        <w:trPr>
          <w:trHeight w:val="217"/>
        </w:trPr>
        <w:tc>
          <w:tcPr>
            <w:tcW w:w="163" w:type="pct"/>
            <w:vMerge/>
          </w:tcPr>
          <w:p w:rsidR="00E8303A" w:rsidRPr="004D3C45" w:rsidRDefault="00E8303A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</w:tcPr>
          <w:p w:rsidR="00E8303A" w:rsidRPr="004D3C45" w:rsidRDefault="00E8303A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</w:tcPr>
          <w:p w:rsidR="00E8303A" w:rsidRPr="004D3C45" w:rsidRDefault="00EA1D52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4D3C45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516" w:type="pct"/>
          </w:tcPr>
          <w:p w:rsidR="00E8303A" w:rsidRPr="004D3C45" w:rsidRDefault="00CD3BD0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4D3C45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Апрель 2022</w:t>
            </w:r>
          </w:p>
        </w:tc>
        <w:tc>
          <w:tcPr>
            <w:tcW w:w="661" w:type="pct"/>
          </w:tcPr>
          <w:p w:rsidR="00E8303A" w:rsidRPr="004D3C45" w:rsidRDefault="00CD3BD0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4D3C45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1245" w:type="pct"/>
          </w:tcPr>
          <w:p w:rsidR="00E8303A" w:rsidRPr="004D3C45" w:rsidRDefault="00EA1D52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4D3C45">
              <w:rPr>
                <w:rFonts w:ascii="Times New Roman" w:eastAsia="Times New Roman" w:hAnsi="Times New Roman" w:cs="Times New Roman"/>
                <w:color w:val="171717" w:themeColor="background2" w:themeShade="1A"/>
                <w:lang w:eastAsia="ru-RU"/>
              </w:rPr>
              <w:t>Дополнительные соглашения</w:t>
            </w:r>
          </w:p>
        </w:tc>
        <w:tc>
          <w:tcPr>
            <w:tcW w:w="599" w:type="pct"/>
          </w:tcPr>
          <w:p w:rsidR="00E8303A" w:rsidRPr="004D3C45" w:rsidRDefault="00E8303A" w:rsidP="007703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</w:tbl>
    <w:p w:rsidR="007703D9" w:rsidRPr="004D3C45" w:rsidRDefault="007703D9" w:rsidP="007703D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171717" w:themeColor="background2" w:themeShade="1A"/>
          <w:sz w:val="24"/>
          <w:szCs w:val="24"/>
          <w:lang w:val="x-none" w:eastAsia="ru-RU"/>
        </w:rPr>
      </w:pPr>
    </w:p>
    <w:p w:rsidR="007703D9" w:rsidRPr="009C4D3C" w:rsidRDefault="007703D9" w:rsidP="007703D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171717" w:themeColor="background2" w:themeShade="1A"/>
          <w:sz w:val="24"/>
          <w:szCs w:val="24"/>
          <w:lang w:val="x-none" w:eastAsia="ru-RU"/>
        </w:rPr>
      </w:pPr>
    </w:p>
    <w:p w:rsidR="007703D9" w:rsidRPr="009C4D3C" w:rsidRDefault="007703D9" w:rsidP="007703D9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i/>
          <w:color w:val="171717" w:themeColor="background2" w:themeShade="1A"/>
          <w:sz w:val="24"/>
          <w:szCs w:val="24"/>
          <w:lang w:val="x-none" w:eastAsia="ru-RU"/>
        </w:rPr>
      </w:pPr>
    </w:p>
    <w:p w:rsidR="00501240" w:rsidRPr="009C4D3C" w:rsidRDefault="00501240">
      <w:pPr>
        <w:rPr>
          <w:rFonts w:ascii="Times New Roman" w:hAnsi="Times New Roman" w:cs="Times New Roman"/>
          <w:color w:val="171717" w:themeColor="background2" w:themeShade="1A"/>
        </w:rPr>
      </w:pPr>
    </w:p>
    <w:sectPr w:rsidR="00501240" w:rsidRPr="009C4D3C" w:rsidSect="00C8281B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D529D"/>
    <w:multiLevelType w:val="hybridMultilevel"/>
    <w:tmpl w:val="AE1CF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F65E1"/>
    <w:multiLevelType w:val="hybridMultilevel"/>
    <w:tmpl w:val="1080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D515B"/>
    <w:multiLevelType w:val="hybridMultilevel"/>
    <w:tmpl w:val="0A8E5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E2030"/>
    <w:multiLevelType w:val="hybridMultilevel"/>
    <w:tmpl w:val="D328453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62"/>
    <w:rsid w:val="0002516E"/>
    <w:rsid w:val="000E0FB6"/>
    <w:rsid w:val="00226DB8"/>
    <w:rsid w:val="003E6AE3"/>
    <w:rsid w:val="00465D2A"/>
    <w:rsid w:val="00485493"/>
    <w:rsid w:val="004D3C45"/>
    <w:rsid w:val="004E4CEB"/>
    <w:rsid w:val="00501240"/>
    <w:rsid w:val="006077BB"/>
    <w:rsid w:val="00635756"/>
    <w:rsid w:val="006B1761"/>
    <w:rsid w:val="006B1B25"/>
    <w:rsid w:val="006C61AB"/>
    <w:rsid w:val="007307B2"/>
    <w:rsid w:val="007703D9"/>
    <w:rsid w:val="00782ABA"/>
    <w:rsid w:val="00805D54"/>
    <w:rsid w:val="0083188D"/>
    <w:rsid w:val="008615D1"/>
    <w:rsid w:val="00877B4C"/>
    <w:rsid w:val="00902713"/>
    <w:rsid w:val="009643C4"/>
    <w:rsid w:val="009C4D3C"/>
    <w:rsid w:val="00A43A75"/>
    <w:rsid w:val="00AC3BE6"/>
    <w:rsid w:val="00AD0F0A"/>
    <w:rsid w:val="00B16BB7"/>
    <w:rsid w:val="00B617BA"/>
    <w:rsid w:val="00B62862"/>
    <w:rsid w:val="00B97519"/>
    <w:rsid w:val="00BB1354"/>
    <w:rsid w:val="00BF2DBB"/>
    <w:rsid w:val="00C07D7B"/>
    <w:rsid w:val="00C720F2"/>
    <w:rsid w:val="00C8281B"/>
    <w:rsid w:val="00CD3BD0"/>
    <w:rsid w:val="00D71E10"/>
    <w:rsid w:val="00D81732"/>
    <w:rsid w:val="00E26DC8"/>
    <w:rsid w:val="00E46763"/>
    <w:rsid w:val="00E8303A"/>
    <w:rsid w:val="00EA1D52"/>
    <w:rsid w:val="00FE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1D7B"/>
  <w15:chartTrackingRefBased/>
  <w15:docId w15:val="{27F3174E-C2EE-4149-9D0A-DEF43D2C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5D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D3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3283</Words>
  <Characters>18715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Acer</cp:lastModifiedBy>
  <cp:revision>22</cp:revision>
  <cp:lastPrinted>2022-04-25T01:45:00Z</cp:lastPrinted>
  <dcterms:created xsi:type="dcterms:W3CDTF">2022-04-24T10:12:00Z</dcterms:created>
  <dcterms:modified xsi:type="dcterms:W3CDTF">2022-05-18T15:29:00Z</dcterms:modified>
</cp:coreProperties>
</file>