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DAE" w:rsidRDefault="00371D1F" w:rsidP="00BB1ECE">
      <w:pPr>
        <w:pStyle w:val="Style6"/>
        <w:widowControl/>
        <w:tabs>
          <w:tab w:val="left" w:pos="461"/>
        </w:tabs>
        <w:spacing w:line="240" w:lineRule="auto"/>
        <w:rPr>
          <w:rStyle w:val="FontStyle12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Горячее питание У2\1.НПА по ГП\Положение об организации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рячее питание У2\1.НПА по ГП\Положение об организации Г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CE">
        <w:rPr>
          <w:rStyle w:val="FontStyle12"/>
        </w:rPr>
        <w:t>2.4.Горячее питание уча</w:t>
      </w:r>
      <w:r w:rsidR="007E6DAE">
        <w:rPr>
          <w:rStyle w:val="FontStyle12"/>
        </w:rPr>
        <w:t>щихся организуется за счет средств родителей и субвенции областного бюджета.</w:t>
      </w:r>
    </w:p>
    <w:p w:rsidR="007E6DAE" w:rsidRDefault="00BB1ECE" w:rsidP="00BB1ECE">
      <w:pPr>
        <w:pStyle w:val="Style6"/>
        <w:widowControl/>
        <w:tabs>
          <w:tab w:val="left" w:pos="662"/>
        </w:tabs>
        <w:spacing w:line="240" w:lineRule="auto"/>
        <w:jc w:val="left"/>
        <w:rPr>
          <w:rStyle w:val="FontStyle12"/>
        </w:rPr>
      </w:pPr>
      <w:r>
        <w:rPr>
          <w:rStyle w:val="FontStyle12"/>
        </w:rPr>
        <w:t>2.</w:t>
      </w:r>
      <w:r w:rsidR="007E6DAE">
        <w:rPr>
          <w:rStyle w:val="FontStyle12"/>
        </w:rPr>
        <w:t>5.</w:t>
      </w:r>
      <w:r>
        <w:rPr>
          <w:rStyle w:val="FontStyle12"/>
        </w:rPr>
        <w:t>Для уча</w:t>
      </w:r>
      <w:r w:rsidR="007E6DAE">
        <w:rPr>
          <w:rStyle w:val="FontStyle12"/>
        </w:rPr>
        <w:t>щихся школы предусматривается организация</w:t>
      </w:r>
      <w:r>
        <w:rPr>
          <w:rStyle w:val="FontStyle12"/>
        </w:rPr>
        <w:t xml:space="preserve"> </w:t>
      </w:r>
      <w:r w:rsidR="007E6DAE">
        <w:rPr>
          <w:rStyle w:val="FontStyle12"/>
        </w:rPr>
        <w:t>двухразового горячего питания (завтрак и обед), работа буфета.</w:t>
      </w:r>
    </w:p>
    <w:p w:rsidR="007E6DAE" w:rsidRDefault="00BB1ECE" w:rsidP="00BB1ECE">
      <w:pPr>
        <w:pStyle w:val="Style6"/>
        <w:widowControl/>
        <w:tabs>
          <w:tab w:val="left" w:pos="509"/>
        </w:tabs>
        <w:spacing w:line="240" w:lineRule="auto"/>
        <w:rPr>
          <w:rStyle w:val="FontStyle12"/>
        </w:rPr>
      </w:pPr>
      <w:r>
        <w:rPr>
          <w:rStyle w:val="FontStyle12"/>
        </w:rPr>
        <w:t>2.6.Для уча</w:t>
      </w:r>
      <w:r w:rsidR="007E6DAE">
        <w:rPr>
          <w:rStyle w:val="FontStyle12"/>
        </w:rPr>
        <w:t>щихся, находящихся в группах продленного дня, предусматривается двухразовое горячее питание (завтрак и обед) за счет средств родителей.</w:t>
      </w:r>
    </w:p>
    <w:p w:rsidR="007E6DAE" w:rsidRDefault="00BB1ECE" w:rsidP="00BB1ECE">
      <w:pPr>
        <w:pStyle w:val="Style6"/>
        <w:widowControl/>
        <w:tabs>
          <w:tab w:val="left" w:pos="509"/>
        </w:tabs>
        <w:spacing w:line="240" w:lineRule="auto"/>
        <w:rPr>
          <w:rStyle w:val="FontStyle12"/>
        </w:rPr>
      </w:pPr>
      <w:r>
        <w:rPr>
          <w:rStyle w:val="FontStyle12"/>
        </w:rPr>
        <w:lastRenderedPageBreak/>
        <w:t>2.7.</w:t>
      </w:r>
      <w:r w:rsidR="007E6DAE">
        <w:rPr>
          <w:rStyle w:val="FontStyle12"/>
        </w:rPr>
        <w:t xml:space="preserve">К </w:t>
      </w:r>
      <w:r>
        <w:rPr>
          <w:rStyle w:val="FontStyle12"/>
        </w:rPr>
        <w:t>обслуживанию горячим питанием уча</w:t>
      </w:r>
      <w:r w:rsidR="007E6DAE">
        <w:rPr>
          <w:rStyle w:val="FontStyle12"/>
        </w:rPr>
        <w:t>щихся, поставке продовольственных товаров для организации питания в школе допускаются квалифицированные кадры, опыт работы в обслуживании организованных коллективов.</w:t>
      </w:r>
    </w:p>
    <w:p w:rsidR="007E6DAE" w:rsidRDefault="00BB1ECE" w:rsidP="00BB1ECE">
      <w:pPr>
        <w:pStyle w:val="Style6"/>
        <w:widowControl/>
        <w:tabs>
          <w:tab w:val="left" w:pos="365"/>
        </w:tabs>
        <w:spacing w:line="240" w:lineRule="auto"/>
        <w:rPr>
          <w:rStyle w:val="FontStyle12"/>
        </w:rPr>
      </w:pPr>
      <w:r>
        <w:rPr>
          <w:rStyle w:val="FontStyle12"/>
        </w:rPr>
        <w:t>2.</w:t>
      </w:r>
      <w:r w:rsidR="007E6DAE">
        <w:rPr>
          <w:rStyle w:val="FontStyle12"/>
        </w:rPr>
        <w:t>8.Питание в школе организуется на основе примерного меню горячих</w:t>
      </w:r>
      <w:r w:rsidR="007E6DAE">
        <w:rPr>
          <w:rStyle w:val="FontStyle12"/>
        </w:rPr>
        <w:br/>
        <w:t>школьных завтраков и обедов для организации питания детей 7-11 и 11-18</w:t>
      </w:r>
      <w:r w:rsidR="007E6DAE">
        <w:rPr>
          <w:rStyle w:val="FontStyle12"/>
        </w:rPr>
        <w:br/>
        <w:t>лет в общеобразовательных учреждениях. Реализация продукции, не</w:t>
      </w:r>
      <w:r w:rsidR="007E6DAE">
        <w:rPr>
          <w:rStyle w:val="FontStyle12"/>
        </w:rPr>
        <w:br/>
        <w:t>предусмотренной утвержденными перечнями и меню, не допускается.</w:t>
      </w:r>
    </w:p>
    <w:p w:rsidR="007E6DAE" w:rsidRDefault="00BB1ECE" w:rsidP="00BB1ECE">
      <w:pPr>
        <w:pStyle w:val="Style6"/>
        <w:widowControl/>
        <w:tabs>
          <w:tab w:val="left" w:pos="278"/>
        </w:tabs>
        <w:spacing w:line="240" w:lineRule="auto"/>
        <w:rPr>
          <w:rStyle w:val="FontStyle12"/>
        </w:rPr>
      </w:pPr>
      <w:r>
        <w:rPr>
          <w:rStyle w:val="FontStyle12"/>
        </w:rPr>
        <w:t>2.</w:t>
      </w:r>
      <w:r w:rsidR="007E6DAE">
        <w:rPr>
          <w:rStyle w:val="FontStyle12"/>
        </w:rPr>
        <w:t>9.Гигиенические показатели пищевой ценности продовольственного сырья и</w:t>
      </w:r>
      <w:r w:rsidR="007E6DAE">
        <w:rPr>
          <w:rStyle w:val="FontStyle12"/>
        </w:rPr>
        <w:br/>
        <w:t>пищевых продуктов, используемых в питании обучающихся, должны</w:t>
      </w:r>
      <w:r w:rsidR="007E6DAE">
        <w:rPr>
          <w:rStyle w:val="FontStyle12"/>
        </w:rPr>
        <w:br/>
        <w:t>соответствовать Санитарно-эпидемиологическим правилам и нормативам</w:t>
      </w:r>
      <w:r w:rsidR="007E6DAE">
        <w:rPr>
          <w:rStyle w:val="FontStyle12"/>
        </w:rPr>
        <w:br/>
      </w:r>
      <w:proofErr w:type="spellStart"/>
      <w:r w:rsidR="007E6DAE">
        <w:rPr>
          <w:rStyle w:val="FontStyle12"/>
        </w:rPr>
        <w:t>СанПиН</w:t>
      </w:r>
      <w:proofErr w:type="spellEnd"/>
      <w:r w:rsidR="007E6DAE">
        <w:rPr>
          <w:rStyle w:val="FontStyle12"/>
        </w:rPr>
        <w:t xml:space="preserve"> 2.4.5.2409-08 «Санитарно-эпидемиологические требования к</w:t>
      </w:r>
      <w:r w:rsidR="007E6DAE">
        <w:rPr>
          <w:rStyle w:val="FontStyle12"/>
        </w:rPr>
        <w:br/>
        <w:t>организации питания обучающихся в общеобразовательных учреждениях,</w:t>
      </w:r>
      <w:r w:rsidR="007E6DAE">
        <w:rPr>
          <w:rStyle w:val="FontStyle12"/>
        </w:rPr>
        <w:br/>
        <w:t>учреждениях начального и среднего профессионального образования».</w:t>
      </w:r>
    </w:p>
    <w:p w:rsidR="007E6DAE" w:rsidRDefault="00BB1ECE" w:rsidP="00BB1ECE">
      <w:pPr>
        <w:pStyle w:val="Style6"/>
        <w:widowControl/>
        <w:tabs>
          <w:tab w:val="left" w:pos="595"/>
        </w:tabs>
        <w:spacing w:line="240" w:lineRule="auto"/>
        <w:rPr>
          <w:rStyle w:val="FontStyle12"/>
        </w:rPr>
      </w:pPr>
      <w:r>
        <w:rPr>
          <w:rStyle w:val="FontStyle12"/>
        </w:rPr>
        <w:t>2.</w:t>
      </w:r>
      <w:r w:rsidR="007E6DAE">
        <w:rPr>
          <w:rStyle w:val="FontStyle12"/>
        </w:rPr>
        <w:t>10.Организацию питания в школе осуществляет ответственный за</w:t>
      </w:r>
      <w:r w:rsidR="007E6DAE">
        <w:rPr>
          <w:rStyle w:val="FontStyle12"/>
        </w:rPr>
        <w:br/>
        <w:t>организацию</w:t>
      </w:r>
      <w:r>
        <w:rPr>
          <w:rStyle w:val="FontStyle12"/>
        </w:rPr>
        <w:t xml:space="preserve"> питания -  </w:t>
      </w:r>
      <w:proofErr w:type="spellStart"/>
      <w:r>
        <w:rPr>
          <w:rStyle w:val="FontStyle12"/>
        </w:rPr>
        <w:t>бракеражная</w:t>
      </w:r>
      <w:proofErr w:type="spellEnd"/>
      <w:r>
        <w:rPr>
          <w:rStyle w:val="FontStyle12"/>
        </w:rPr>
        <w:t xml:space="preserve"> комиссия, назначенная </w:t>
      </w:r>
      <w:proofErr w:type="gramStart"/>
      <w:r>
        <w:rPr>
          <w:rStyle w:val="FontStyle12"/>
        </w:rPr>
        <w:t xml:space="preserve">при </w:t>
      </w:r>
      <w:proofErr w:type="spellStart"/>
      <w:r>
        <w:rPr>
          <w:rStyle w:val="FontStyle12"/>
        </w:rPr>
        <w:t>казом</w:t>
      </w:r>
      <w:proofErr w:type="spellEnd"/>
      <w:proofErr w:type="gramEnd"/>
      <w:r>
        <w:rPr>
          <w:rStyle w:val="FontStyle12"/>
        </w:rPr>
        <w:t xml:space="preserve"> директора школы </w:t>
      </w:r>
      <w:r w:rsidR="007E6DAE">
        <w:rPr>
          <w:rStyle w:val="FontStyle12"/>
        </w:rPr>
        <w:t>на текущий учебный год.</w:t>
      </w:r>
    </w:p>
    <w:p w:rsidR="007E6DAE" w:rsidRDefault="00BB1ECE" w:rsidP="00BB1ECE">
      <w:pPr>
        <w:pStyle w:val="Style6"/>
        <w:widowControl/>
        <w:tabs>
          <w:tab w:val="left" w:pos="461"/>
        </w:tabs>
        <w:spacing w:line="240" w:lineRule="auto"/>
        <w:rPr>
          <w:rStyle w:val="FontStyle12"/>
        </w:rPr>
      </w:pPr>
      <w:r>
        <w:rPr>
          <w:rStyle w:val="FontStyle12"/>
        </w:rPr>
        <w:t>2.</w:t>
      </w:r>
      <w:r w:rsidR="007E6DAE">
        <w:rPr>
          <w:rStyle w:val="FontStyle12"/>
        </w:rPr>
        <w:t>11.Ответственность за организацию питания в школе несет руководитель</w:t>
      </w:r>
      <w:r w:rsidR="007E6DAE">
        <w:rPr>
          <w:rStyle w:val="FontStyle12"/>
        </w:rPr>
        <w:br/>
        <w:t>учреждения.</w:t>
      </w:r>
    </w:p>
    <w:p w:rsidR="007E6DAE" w:rsidRPr="00E56ADC" w:rsidRDefault="00E56ADC" w:rsidP="00BB1ECE">
      <w:pPr>
        <w:pStyle w:val="Style3"/>
        <w:widowControl/>
        <w:spacing w:line="240" w:lineRule="auto"/>
        <w:jc w:val="center"/>
        <w:rPr>
          <w:rStyle w:val="FontStyle12"/>
          <w:b/>
        </w:rPr>
      </w:pPr>
      <w:r>
        <w:rPr>
          <w:rStyle w:val="FontStyle12"/>
          <w:b/>
        </w:rPr>
        <w:t>3.Порядок организации горячего питания в школе</w:t>
      </w:r>
    </w:p>
    <w:p w:rsidR="007E6DAE" w:rsidRDefault="00BB1ECE" w:rsidP="00BB1ECE">
      <w:pPr>
        <w:pStyle w:val="Style6"/>
        <w:widowControl/>
        <w:tabs>
          <w:tab w:val="left" w:pos="298"/>
        </w:tabs>
        <w:spacing w:line="240" w:lineRule="auto"/>
        <w:rPr>
          <w:rStyle w:val="FontStyle12"/>
        </w:rPr>
      </w:pPr>
      <w:r>
        <w:rPr>
          <w:rStyle w:val="FontStyle12"/>
        </w:rPr>
        <w:t>3.1.</w:t>
      </w:r>
      <w:r w:rsidR="007E6DAE">
        <w:rPr>
          <w:rStyle w:val="FontStyle12"/>
        </w:rPr>
        <w:t>Ежедневно в обеденном зале вывешивается утверждённое директором школы меню, в котором указываются названия блюд, их объём (выход о граммах), пищевая ценность и стоимость.</w:t>
      </w:r>
    </w:p>
    <w:p w:rsidR="007E6DAE" w:rsidRDefault="0054026C" w:rsidP="00BB1ECE">
      <w:pPr>
        <w:pStyle w:val="Style6"/>
        <w:widowControl/>
        <w:tabs>
          <w:tab w:val="left" w:pos="298"/>
        </w:tabs>
        <w:spacing w:line="240" w:lineRule="auto"/>
        <w:rPr>
          <w:rStyle w:val="FontStyle12"/>
        </w:rPr>
      </w:pPr>
      <w:r>
        <w:rPr>
          <w:rStyle w:val="FontStyle12"/>
        </w:rPr>
        <w:t>3.2.</w:t>
      </w:r>
      <w:r w:rsidR="007E6DAE">
        <w:rPr>
          <w:rStyle w:val="FontStyle12"/>
        </w:rPr>
        <w:t>Столовая школы осуществляет производственную деятельность в полном объеме 6 дней - с понедельника по субботу включительно в режиме работы школы. В случае проведения мероприятий, связанных с выходом или выездом обучающихся из здания образовательного учреждения, столовая осуществляет свою деятельность по специальному графику, согласованному с директором школы.</w:t>
      </w:r>
    </w:p>
    <w:p w:rsidR="007E6DAE" w:rsidRDefault="007E6DAE" w:rsidP="00BB1ECE">
      <w:pPr>
        <w:pStyle w:val="Style6"/>
        <w:widowControl/>
        <w:tabs>
          <w:tab w:val="left" w:pos="576"/>
        </w:tabs>
        <w:spacing w:before="10" w:line="240" w:lineRule="auto"/>
        <w:rPr>
          <w:rStyle w:val="FontStyle12"/>
        </w:rPr>
      </w:pPr>
      <w:r>
        <w:rPr>
          <w:rStyle w:val="FontStyle12"/>
        </w:rPr>
        <w:t>3.</w:t>
      </w:r>
      <w:r w:rsidR="0054026C">
        <w:rPr>
          <w:rStyle w:val="FontStyle12"/>
          <w:sz w:val="20"/>
          <w:szCs w:val="20"/>
        </w:rPr>
        <w:t>3.</w:t>
      </w:r>
      <w:r>
        <w:rPr>
          <w:rStyle w:val="FontStyle12"/>
        </w:rPr>
        <w:t>Часы приема пищи устанавливаются в соответствии с</w:t>
      </w:r>
      <w:r>
        <w:rPr>
          <w:rStyle w:val="FontStyle12"/>
        </w:rPr>
        <w:br/>
        <w:t>графиком приема пищи, утвержденным директором школы. В режиме</w:t>
      </w:r>
      <w:r>
        <w:rPr>
          <w:rStyle w:val="FontStyle12"/>
        </w:rPr>
        <w:br/>
        <w:t>учебного дня для приёма пищи и отдыха предусматривается две перемены</w:t>
      </w:r>
      <w:r>
        <w:rPr>
          <w:rStyle w:val="FontStyle12"/>
        </w:rPr>
        <w:br/>
        <w:t>по 20 минут. Отпуск учащимся питания (завтраки и обеды) в столовой</w:t>
      </w:r>
      <w:r>
        <w:rPr>
          <w:rStyle w:val="FontStyle12"/>
        </w:rPr>
        <w:br/>
        <w:t>осуществляется по классам (группам).</w:t>
      </w:r>
    </w:p>
    <w:p w:rsidR="007E6DAE" w:rsidRDefault="0054026C" w:rsidP="0054026C">
      <w:pPr>
        <w:pStyle w:val="Style6"/>
        <w:widowControl/>
        <w:tabs>
          <w:tab w:val="left" w:pos="336"/>
        </w:tabs>
        <w:spacing w:line="240" w:lineRule="auto"/>
        <w:rPr>
          <w:rStyle w:val="FontStyle12"/>
        </w:rPr>
      </w:pPr>
      <w:r>
        <w:rPr>
          <w:rStyle w:val="FontStyle12"/>
        </w:rPr>
        <w:t>3.4.</w:t>
      </w:r>
      <w:r w:rsidR="007E6DAE">
        <w:rPr>
          <w:rStyle w:val="FontStyle12"/>
        </w:rPr>
        <w:t>Для поддержания порядка в столовой организовано дежу</w:t>
      </w:r>
      <w:r>
        <w:rPr>
          <w:rStyle w:val="FontStyle12"/>
        </w:rPr>
        <w:t xml:space="preserve">рство педагогических работников и работников технического </w:t>
      </w:r>
      <w:proofErr w:type="spellStart"/>
      <w:r>
        <w:rPr>
          <w:rStyle w:val="FontStyle12"/>
        </w:rPr>
        <w:t>пероснала</w:t>
      </w:r>
      <w:proofErr w:type="spellEnd"/>
      <w:r>
        <w:rPr>
          <w:rStyle w:val="FontStyle12"/>
        </w:rPr>
        <w:t>.</w:t>
      </w:r>
    </w:p>
    <w:p w:rsidR="007E6DAE" w:rsidRDefault="0054026C" w:rsidP="0054026C">
      <w:pPr>
        <w:pStyle w:val="Style6"/>
        <w:widowControl/>
        <w:tabs>
          <w:tab w:val="left" w:pos="336"/>
        </w:tabs>
        <w:spacing w:line="240" w:lineRule="auto"/>
        <w:rPr>
          <w:rStyle w:val="FontStyle11"/>
          <w:spacing w:val="30"/>
        </w:rPr>
      </w:pPr>
      <w:r>
        <w:rPr>
          <w:rStyle w:val="FontStyle12"/>
        </w:rPr>
        <w:t>3.5.</w:t>
      </w:r>
      <w:r w:rsidR="007E6DAE">
        <w:rPr>
          <w:rStyle w:val="FontStyle12"/>
        </w:rPr>
        <w:t xml:space="preserve">Проверку качества пищи, соблюдение рецептур и технологических режимов осуществляет </w:t>
      </w:r>
      <w:proofErr w:type="spellStart"/>
      <w:r w:rsidR="007E6DAE">
        <w:rPr>
          <w:rStyle w:val="FontStyle12"/>
        </w:rPr>
        <w:t>бракеражная</w:t>
      </w:r>
      <w:proofErr w:type="spellEnd"/>
      <w:r w:rsidR="007E6DAE">
        <w:rPr>
          <w:rStyle w:val="FontStyle12"/>
        </w:rPr>
        <w:t xml:space="preserve"> комиссия, созда</w:t>
      </w:r>
      <w:r>
        <w:rPr>
          <w:rStyle w:val="FontStyle12"/>
        </w:rPr>
        <w:t>нная приказом директора школы, р</w:t>
      </w:r>
      <w:r w:rsidR="007E6DAE">
        <w:rPr>
          <w:rStyle w:val="FontStyle12"/>
        </w:rPr>
        <w:t xml:space="preserve">езультаты проверки заносятся в </w:t>
      </w:r>
      <w:proofErr w:type="spellStart"/>
      <w:r w:rsidR="007E6DAE">
        <w:rPr>
          <w:rStyle w:val="FontStyle12"/>
        </w:rPr>
        <w:t>бракеражный</w:t>
      </w:r>
      <w:proofErr w:type="spellEnd"/>
      <w:r w:rsidR="007E6DAE">
        <w:rPr>
          <w:rStyle w:val="FontStyle12"/>
        </w:rPr>
        <w:t xml:space="preserve"> журнал.</w:t>
      </w:r>
    </w:p>
    <w:p w:rsidR="0054026C" w:rsidRDefault="0054026C" w:rsidP="0054026C">
      <w:pPr>
        <w:pStyle w:val="Style6"/>
        <w:widowControl/>
        <w:tabs>
          <w:tab w:val="left" w:pos="336"/>
        </w:tabs>
        <w:spacing w:line="240" w:lineRule="auto"/>
        <w:rPr>
          <w:rStyle w:val="FontStyle12"/>
        </w:rPr>
      </w:pPr>
      <w:r>
        <w:rPr>
          <w:rStyle w:val="FontStyle12"/>
        </w:rPr>
        <w:t>3.6.</w:t>
      </w:r>
      <w:proofErr w:type="gramStart"/>
      <w:r w:rsidR="007E6DAE">
        <w:rPr>
          <w:rStyle w:val="FontStyle12"/>
        </w:rPr>
        <w:t>Контроль за</w:t>
      </w:r>
      <w:proofErr w:type="gramEnd"/>
      <w:r w:rsidR="007E6DAE">
        <w:rPr>
          <w:rStyle w:val="FontStyle12"/>
        </w:rPr>
        <w:t xml:space="preserve"> качеством, сбалансированностью и организацией питания, соблюдением санитарно-гигиенических правил осуществляет комиссия, в состав к</w:t>
      </w:r>
      <w:r>
        <w:rPr>
          <w:rStyle w:val="FontStyle12"/>
        </w:rPr>
        <w:t>оторой в</w:t>
      </w:r>
      <w:r w:rsidR="007E6DAE">
        <w:rPr>
          <w:rStyle w:val="FontStyle12"/>
        </w:rPr>
        <w:t>ходят на основании приказа дире</w:t>
      </w:r>
      <w:r>
        <w:rPr>
          <w:rStyle w:val="FontStyle12"/>
        </w:rPr>
        <w:t>ктора заместители директора школы по УВР и ВР, заведующий хозяйством,  представители</w:t>
      </w:r>
      <w:r w:rsidR="007E6DAE">
        <w:rPr>
          <w:rStyle w:val="FontStyle12"/>
        </w:rPr>
        <w:t xml:space="preserve"> родительской общественности.</w:t>
      </w:r>
    </w:p>
    <w:p w:rsidR="007E6DAE" w:rsidRDefault="0054026C" w:rsidP="0054026C">
      <w:pPr>
        <w:pStyle w:val="Style6"/>
        <w:widowControl/>
        <w:tabs>
          <w:tab w:val="left" w:pos="336"/>
        </w:tabs>
        <w:spacing w:line="240" w:lineRule="auto"/>
        <w:rPr>
          <w:rStyle w:val="FontStyle12"/>
        </w:rPr>
      </w:pPr>
      <w:proofErr w:type="gramStart"/>
      <w:r>
        <w:rPr>
          <w:rStyle w:val="FontStyle12"/>
        </w:rPr>
        <w:t>3.7.</w:t>
      </w:r>
      <w:r w:rsidR="007E6DAE">
        <w:rPr>
          <w:rStyle w:val="FontStyle12"/>
        </w:rPr>
        <w:t>Классные руководители организуют разъяснительну</w:t>
      </w:r>
      <w:r>
        <w:rPr>
          <w:rStyle w:val="FontStyle12"/>
        </w:rPr>
        <w:t>ю и</w:t>
      </w:r>
      <w:r>
        <w:rPr>
          <w:rStyle w:val="FontStyle12"/>
        </w:rPr>
        <w:br/>
        <w:t>просветительскую работу с уча</w:t>
      </w:r>
      <w:r w:rsidR="007E6DAE">
        <w:rPr>
          <w:rStyle w:val="FontStyle12"/>
        </w:rPr>
        <w:t xml:space="preserve">щими и </w:t>
      </w:r>
      <w:r>
        <w:rPr>
          <w:rStyle w:val="FontStyle12"/>
        </w:rPr>
        <w:t xml:space="preserve">их </w:t>
      </w:r>
      <w:r w:rsidR="007E6DAE">
        <w:rPr>
          <w:rStyle w:val="FontStyle12"/>
        </w:rPr>
        <w:t>родителями (законными</w:t>
      </w:r>
      <w:r w:rsidR="007E6DAE">
        <w:rPr>
          <w:rStyle w:val="FontStyle12"/>
        </w:rPr>
        <w:br/>
        <w:t>представителями) о правильном питании, несут ответственность за</w:t>
      </w:r>
      <w:r w:rsidR="007E6DAE">
        <w:rPr>
          <w:rStyle w:val="FontStyle12"/>
        </w:rPr>
        <w:br/>
        <w:t xml:space="preserve">организацию </w:t>
      </w:r>
      <w:r>
        <w:rPr>
          <w:rStyle w:val="FontStyle12"/>
        </w:rPr>
        <w:t xml:space="preserve">горячего </w:t>
      </w:r>
      <w:r w:rsidR="007E6DAE">
        <w:rPr>
          <w:rStyle w:val="FontStyle12"/>
        </w:rPr>
        <w:t>питания учащихся класса, готовят пакет документов для</w:t>
      </w:r>
      <w:r w:rsidR="007E6DAE">
        <w:rPr>
          <w:rStyle w:val="FontStyle12"/>
        </w:rPr>
        <w:br/>
        <w:t>предоставления бесплатного питания, осуществляют сбор родительской</w:t>
      </w:r>
      <w:r w:rsidR="007E6DAE">
        <w:rPr>
          <w:rStyle w:val="FontStyle12"/>
        </w:rPr>
        <w:br/>
        <w:t xml:space="preserve">платы для организации </w:t>
      </w:r>
      <w:r>
        <w:rPr>
          <w:rStyle w:val="FontStyle12"/>
        </w:rPr>
        <w:t xml:space="preserve">горячего </w:t>
      </w:r>
      <w:r w:rsidR="007E6DAE">
        <w:rPr>
          <w:rStyle w:val="FontStyle12"/>
        </w:rPr>
        <w:t>питания за счёт средств р</w:t>
      </w:r>
      <w:r>
        <w:rPr>
          <w:rStyle w:val="FontStyle12"/>
        </w:rPr>
        <w:t>одителей для сдачи её в</w:t>
      </w:r>
      <w:r>
        <w:rPr>
          <w:rStyle w:val="FontStyle12"/>
        </w:rPr>
        <w:br/>
        <w:t>бухгалтерию школы</w:t>
      </w:r>
      <w:r w:rsidR="007E6DAE">
        <w:rPr>
          <w:rStyle w:val="FontStyle12"/>
        </w:rPr>
        <w:t>, ежедневно своевременно предоставляют в письменном виде в</w:t>
      </w:r>
      <w:r w:rsidR="007E6DAE">
        <w:rPr>
          <w:rStyle w:val="FontStyle12"/>
        </w:rPr>
        <w:br/>
        <w:t>столовую информацию</w:t>
      </w:r>
      <w:proofErr w:type="gramEnd"/>
      <w:r w:rsidR="007E6DAE">
        <w:rPr>
          <w:rStyle w:val="FontStyle12"/>
        </w:rPr>
        <w:t xml:space="preserve"> о количестве питающихся детей, в том числе на</w:t>
      </w:r>
      <w:r w:rsidR="007E6DAE">
        <w:rPr>
          <w:rStyle w:val="FontStyle12"/>
        </w:rPr>
        <w:br/>
        <w:t>бесплатной основе.</w:t>
      </w:r>
    </w:p>
    <w:p w:rsidR="007E6DAE" w:rsidRDefault="0054026C" w:rsidP="00BB1ECE">
      <w:pPr>
        <w:pStyle w:val="Style6"/>
        <w:widowControl/>
        <w:tabs>
          <w:tab w:val="left" w:pos="432"/>
        </w:tabs>
        <w:spacing w:line="240" w:lineRule="auto"/>
        <w:rPr>
          <w:rStyle w:val="FontStyle12"/>
        </w:rPr>
      </w:pPr>
      <w:r>
        <w:rPr>
          <w:rStyle w:val="FontStyle12"/>
        </w:rPr>
        <w:t>3.8.Работники технического персонала</w:t>
      </w:r>
      <w:r w:rsidR="007E6DAE">
        <w:rPr>
          <w:rStyle w:val="FontStyle12"/>
        </w:rPr>
        <w:t xml:space="preserve"> сопровождают обучающихся в столовую для</w:t>
      </w:r>
      <w:r w:rsidR="007E6DAE">
        <w:rPr>
          <w:rStyle w:val="FontStyle12"/>
        </w:rPr>
        <w:br/>
        <w:t>принятия пищи в соответствии с графиком питания, утверждённым</w:t>
      </w:r>
      <w:r w:rsidR="007E6DAE">
        <w:rPr>
          <w:rStyle w:val="FontStyle12"/>
        </w:rPr>
        <w:br/>
      </w:r>
      <w:r w:rsidR="007E6DAE">
        <w:rPr>
          <w:rStyle w:val="FontStyle12"/>
        </w:rPr>
        <w:lastRenderedPageBreak/>
        <w:t>директором школы, контролируют мытьё рук учащимися перед приёмом</w:t>
      </w:r>
      <w:r w:rsidR="007E6DAE">
        <w:rPr>
          <w:rStyle w:val="FontStyle12"/>
        </w:rPr>
        <w:br/>
        <w:t>пищи и их поведение во время завтрака или обеда.</w:t>
      </w:r>
    </w:p>
    <w:p w:rsidR="007E6DAE" w:rsidRDefault="007E6DAE" w:rsidP="00BB1ECE">
      <w:pPr>
        <w:pStyle w:val="Style2"/>
        <w:widowControl/>
        <w:spacing w:line="240" w:lineRule="auto"/>
        <w:rPr>
          <w:sz w:val="20"/>
          <w:szCs w:val="20"/>
        </w:rPr>
      </w:pPr>
    </w:p>
    <w:p w:rsidR="00E56ADC" w:rsidRPr="00E56ADC" w:rsidRDefault="007E6DAE" w:rsidP="00BB1ECE">
      <w:pPr>
        <w:pStyle w:val="Style2"/>
        <w:widowControl/>
        <w:spacing w:before="58" w:line="240" w:lineRule="auto"/>
        <w:jc w:val="center"/>
        <w:rPr>
          <w:rStyle w:val="FontStyle12"/>
          <w:b/>
        </w:rPr>
      </w:pPr>
      <w:r w:rsidRPr="00E56ADC">
        <w:rPr>
          <w:rStyle w:val="FontStyle12"/>
          <w:b/>
        </w:rPr>
        <w:t>4</w:t>
      </w:r>
      <w:r w:rsidR="00E56ADC" w:rsidRPr="00E56ADC">
        <w:rPr>
          <w:rStyle w:val="FontStyle12"/>
          <w:b/>
        </w:rPr>
        <w:t>. Порядок предоставления бесплатного питания</w:t>
      </w:r>
    </w:p>
    <w:p w:rsidR="007E6DAE" w:rsidRDefault="0054026C" w:rsidP="00BB1ECE">
      <w:pPr>
        <w:pStyle w:val="Style2"/>
        <w:widowControl/>
        <w:spacing w:before="58" w:line="240" w:lineRule="auto"/>
        <w:ind w:firstLine="0"/>
        <w:rPr>
          <w:rStyle w:val="FontStyle12"/>
        </w:rPr>
      </w:pPr>
      <w:r>
        <w:rPr>
          <w:rStyle w:val="FontStyle12"/>
        </w:rPr>
        <w:t>4.</w:t>
      </w:r>
      <w:r w:rsidR="007E6DAE">
        <w:rPr>
          <w:rStyle w:val="FontStyle12"/>
        </w:rPr>
        <w:t>1. Право на предоставление бесплатного питания в дни и часы работы образовательного учреждения имеют:</w:t>
      </w:r>
    </w:p>
    <w:p w:rsidR="007E6DAE" w:rsidRDefault="00E56ADC" w:rsidP="00BB1ECE">
      <w:pPr>
        <w:pStyle w:val="Style6"/>
        <w:widowControl/>
        <w:tabs>
          <w:tab w:val="left" w:pos="518"/>
        </w:tabs>
        <w:spacing w:line="240" w:lineRule="auto"/>
        <w:rPr>
          <w:rStyle w:val="FontStyle12"/>
        </w:rPr>
      </w:pPr>
      <w:r>
        <w:rPr>
          <w:rStyle w:val="FontStyle12"/>
        </w:rPr>
        <w:t>-</w:t>
      </w:r>
      <w:r w:rsidR="007E6DAE">
        <w:rPr>
          <w:rStyle w:val="FontStyle12"/>
        </w:rPr>
        <w:t>обучающиеся, находящиеся в трудной жизненной ситуации, на основе просьбы несовершеннолетнего, его родителей (законных представителей) либо по инициативе педагогических работников (классных руководителей, социального педагога);</w:t>
      </w:r>
    </w:p>
    <w:p w:rsidR="007E6DAE" w:rsidRDefault="00E56ADC" w:rsidP="00BB1ECE">
      <w:pPr>
        <w:pStyle w:val="Style6"/>
        <w:widowControl/>
        <w:tabs>
          <w:tab w:val="left" w:pos="518"/>
          <w:tab w:val="left" w:pos="1690"/>
          <w:tab w:val="left" w:pos="3005"/>
          <w:tab w:val="left" w:pos="4886"/>
          <w:tab w:val="left" w:pos="6854"/>
          <w:tab w:val="left" w:pos="8189"/>
        </w:tabs>
        <w:spacing w:line="240" w:lineRule="auto"/>
        <w:rPr>
          <w:rStyle w:val="FontStyle12"/>
        </w:rPr>
      </w:pPr>
      <w:r>
        <w:rPr>
          <w:rStyle w:val="FontStyle12"/>
        </w:rPr>
        <w:t>-</w:t>
      </w:r>
      <w:r w:rsidR="007E6DAE">
        <w:rPr>
          <w:rStyle w:val="FontStyle12"/>
        </w:rPr>
        <w:t>к категории учащихся, находящихся в тяжелой жизненной ситуации могут</w:t>
      </w:r>
      <w:r w:rsidR="007E6DAE">
        <w:rPr>
          <w:rStyle w:val="FontStyle12"/>
          <w:sz w:val="20"/>
          <w:szCs w:val="20"/>
        </w:rPr>
        <w:tab/>
      </w:r>
      <w:r w:rsidR="007E6DAE">
        <w:rPr>
          <w:rStyle w:val="FontStyle12"/>
        </w:rPr>
        <w:t>быть</w:t>
      </w:r>
      <w:r>
        <w:rPr>
          <w:rStyle w:val="FontStyle12"/>
        </w:rPr>
        <w:t xml:space="preserve"> </w:t>
      </w:r>
      <w:r w:rsidR="007E6DAE">
        <w:rPr>
          <w:rStyle w:val="FontStyle12"/>
        </w:rPr>
        <w:t>отнесены:</w:t>
      </w:r>
      <w:r w:rsidR="007E6DAE">
        <w:rPr>
          <w:rStyle w:val="FontStyle12"/>
          <w:sz w:val="20"/>
          <w:szCs w:val="20"/>
        </w:rPr>
        <w:tab/>
      </w:r>
      <w:r w:rsidR="007E6DAE">
        <w:rPr>
          <w:rStyle w:val="FontStyle12"/>
        </w:rPr>
        <w:t>опекаемые</w:t>
      </w:r>
      <w:r w:rsidR="007E6DAE">
        <w:rPr>
          <w:rStyle w:val="FontStyle12"/>
          <w:sz w:val="20"/>
          <w:szCs w:val="20"/>
        </w:rPr>
        <w:tab/>
      </w:r>
      <w:r w:rsidR="007E6DAE">
        <w:rPr>
          <w:rStyle w:val="FontStyle12"/>
        </w:rPr>
        <w:t>дети,</w:t>
      </w:r>
      <w:r>
        <w:rPr>
          <w:rStyle w:val="FontStyle12"/>
          <w:sz w:val="20"/>
          <w:szCs w:val="20"/>
        </w:rPr>
        <w:t xml:space="preserve"> </w:t>
      </w:r>
      <w:r w:rsidR="007E6DAE">
        <w:rPr>
          <w:rStyle w:val="FontStyle12"/>
        </w:rPr>
        <w:t>дети-инвалиды, воспитывающиеся в приёмных семьях, в многодетных семьях, одинокими матерями или отцами, в асоциальных семьях и др.</w:t>
      </w:r>
    </w:p>
    <w:p w:rsidR="00E56ADC" w:rsidRPr="00E56ADC" w:rsidRDefault="00E56ADC" w:rsidP="00BB1ECE">
      <w:pPr>
        <w:pStyle w:val="Style4"/>
        <w:widowControl/>
        <w:spacing w:before="58" w:line="240" w:lineRule="auto"/>
        <w:ind w:firstLine="0"/>
        <w:jc w:val="center"/>
        <w:rPr>
          <w:rStyle w:val="FontStyle12"/>
          <w:b/>
        </w:rPr>
      </w:pPr>
      <w:r>
        <w:rPr>
          <w:rStyle w:val="FontStyle12"/>
          <w:b/>
        </w:rPr>
        <w:t>5.Документация</w:t>
      </w:r>
    </w:p>
    <w:p w:rsidR="007E6DAE" w:rsidRDefault="00E56ADC" w:rsidP="00BB1ECE">
      <w:pPr>
        <w:pStyle w:val="Style4"/>
        <w:widowControl/>
        <w:spacing w:before="58" w:line="240" w:lineRule="auto"/>
        <w:ind w:firstLine="0"/>
        <w:rPr>
          <w:rStyle w:val="FontStyle12"/>
        </w:rPr>
      </w:pPr>
      <w:r>
        <w:rPr>
          <w:rStyle w:val="FontStyle12"/>
        </w:rPr>
        <w:t>5.</w:t>
      </w:r>
      <w:r w:rsidR="0054026C">
        <w:rPr>
          <w:rStyle w:val="FontStyle12"/>
        </w:rPr>
        <w:t>1.</w:t>
      </w:r>
      <w:r w:rsidR="007E6DAE">
        <w:rPr>
          <w:rStyle w:val="FontStyle12"/>
        </w:rPr>
        <w:t>В школе должны быть следующие документы по вопросам организации</w:t>
      </w:r>
      <w:r>
        <w:rPr>
          <w:rStyle w:val="FontStyle12"/>
        </w:rPr>
        <w:t xml:space="preserve"> горячего</w:t>
      </w:r>
      <w:r w:rsidR="007E6DAE">
        <w:rPr>
          <w:rStyle w:val="FontStyle12"/>
        </w:rPr>
        <w:t xml:space="preserve"> питания  (регламентирующие и учётные, подтверждающие расходы  по питанию):</w:t>
      </w:r>
    </w:p>
    <w:p w:rsidR="007E6DAE" w:rsidRDefault="007E6DAE" w:rsidP="00BB1ECE">
      <w:pPr>
        <w:pStyle w:val="Style6"/>
        <w:widowControl/>
        <w:numPr>
          <w:ilvl w:val="0"/>
          <w:numId w:val="9"/>
        </w:numPr>
        <w:tabs>
          <w:tab w:val="left" w:pos="288"/>
        </w:tabs>
        <w:spacing w:line="240" w:lineRule="auto"/>
        <w:jc w:val="left"/>
        <w:rPr>
          <w:rStyle w:val="FontStyle12"/>
        </w:rPr>
      </w:pPr>
      <w:r>
        <w:rPr>
          <w:rStyle w:val="FontStyle12"/>
        </w:rPr>
        <w:t xml:space="preserve">Положение об организации </w:t>
      </w:r>
      <w:r w:rsidR="00E56ADC">
        <w:rPr>
          <w:rStyle w:val="FontStyle12"/>
        </w:rPr>
        <w:t>горячего питания уча</w:t>
      </w:r>
      <w:r>
        <w:rPr>
          <w:rStyle w:val="FontStyle12"/>
        </w:rPr>
        <w:t>щихся.</w:t>
      </w:r>
    </w:p>
    <w:p w:rsidR="007E6DAE" w:rsidRDefault="007E6DAE" w:rsidP="00BB1ECE">
      <w:pPr>
        <w:pStyle w:val="Style6"/>
        <w:widowControl/>
        <w:numPr>
          <w:ilvl w:val="0"/>
          <w:numId w:val="9"/>
        </w:numPr>
        <w:tabs>
          <w:tab w:val="left" w:pos="288"/>
        </w:tabs>
        <w:spacing w:line="240" w:lineRule="auto"/>
        <w:rPr>
          <w:rStyle w:val="FontStyle12"/>
        </w:rPr>
      </w:pPr>
      <w:r>
        <w:rPr>
          <w:rStyle w:val="FontStyle12"/>
        </w:rPr>
        <w:t xml:space="preserve">Приказ директора о назначении ответственных за организацию </w:t>
      </w:r>
      <w:r w:rsidR="00E56ADC">
        <w:rPr>
          <w:rStyle w:val="FontStyle12"/>
        </w:rPr>
        <w:t xml:space="preserve">горячего </w:t>
      </w:r>
      <w:r>
        <w:rPr>
          <w:rStyle w:val="FontStyle12"/>
        </w:rPr>
        <w:t>питания лиц с возложением на них функций контроля.</w:t>
      </w:r>
    </w:p>
    <w:p w:rsidR="007E6DAE" w:rsidRDefault="007E6DAE" w:rsidP="00BB1ECE">
      <w:pPr>
        <w:pStyle w:val="Style6"/>
        <w:widowControl/>
        <w:numPr>
          <w:ilvl w:val="0"/>
          <w:numId w:val="9"/>
        </w:numPr>
        <w:tabs>
          <w:tab w:val="left" w:pos="288"/>
        </w:tabs>
        <w:spacing w:line="240" w:lineRule="auto"/>
        <w:jc w:val="left"/>
        <w:rPr>
          <w:rStyle w:val="FontStyle12"/>
        </w:rPr>
      </w:pPr>
      <w:r>
        <w:rPr>
          <w:rStyle w:val="FontStyle12"/>
        </w:rPr>
        <w:t>Приказ директора, регламентирующий организацию питания.</w:t>
      </w:r>
    </w:p>
    <w:p w:rsidR="007E6DAE" w:rsidRDefault="007E6DAE" w:rsidP="00BB1ECE">
      <w:pPr>
        <w:pStyle w:val="Style6"/>
        <w:widowControl/>
        <w:numPr>
          <w:ilvl w:val="0"/>
          <w:numId w:val="9"/>
        </w:numPr>
        <w:tabs>
          <w:tab w:val="left" w:pos="288"/>
        </w:tabs>
        <w:spacing w:line="240" w:lineRule="auto"/>
        <w:jc w:val="left"/>
        <w:rPr>
          <w:rStyle w:val="FontStyle12"/>
        </w:rPr>
      </w:pPr>
      <w:r>
        <w:rPr>
          <w:rStyle w:val="FontStyle12"/>
        </w:rPr>
        <w:t>График питания обучающихся.</w:t>
      </w:r>
    </w:p>
    <w:p w:rsidR="007E6DAE" w:rsidRDefault="007E6DAE" w:rsidP="00BB1ECE">
      <w:pPr>
        <w:pStyle w:val="Style6"/>
        <w:widowControl/>
        <w:numPr>
          <w:ilvl w:val="0"/>
          <w:numId w:val="9"/>
        </w:numPr>
        <w:tabs>
          <w:tab w:val="left" w:pos="288"/>
        </w:tabs>
        <w:spacing w:line="240" w:lineRule="auto"/>
        <w:jc w:val="left"/>
        <w:rPr>
          <w:rStyle w:val="FontStyle12"/>
        </w:rPr>
      </w:pPr>
      <w:r>
        <w:rPr>
          <w:rStyle w:val="FontStyle12"/>
        </w:rPr>
        <w:t>Пакет документов</w:t>
      </w:r>
      <w:r w:rsidR="00E56ADC">
        <w:rPr>
          <w:rStyle w:val="FontStyle12"/>
        </w:rPr>
        <w:t xml:space="preserve"> для постановки уча</w:t>
      </w:r>
      <w:r>
        <w:rPr>
          <w:rStyle w:val="FontStyle12"/>
        </w:rPr>
        <w:t>щихся на бесплатное питание.</w:t>
      </w:r>
    </w:p>
    <w:p w:rsidR="007E6DAE" w:rsidRDefault="007E6DAE" w:rsidP="00BB1ECE">
      <w:pPr>
        <w:pStyle w:val="Style6"/>
        <w:widowControl/>
        <w:numPr>
          <w:ilvl w:val="0"/>
          <w:numId w:val="9"/>
        </w:numPr>
        <w:tabs>
          <w:tab w:val="left" w:pos="288"/>
        </w:tabs>
        <w:spacing w:line="240" w:lineRule="auto"/>
        <w:jc w:val="left"/>
        <w:rPr>
          <w:rStyle w:val="FontStyle12"/>
        </w:rPr>
      </w:pPr>
      <w:r>
        <w:rPr>
          <w:rStyle w:val="FontStyle12"/>
        </w:rPr>
        <w:t xml:space="preserve">Табель по учету </w:t>
      </w:r>
      <w:proofErr w:type="gramStart"/>
      <w:r>
        <w:rPr>
          <w:rStyle w:val="FontStyle12"/>
        </w:rPr>
        <w:t>питающихся</w:t>
      </w:r>
      <w:proofErr w:type="gramEnd"/>
      <w:r>
        <w:rPr>
          <w:rStyle w:val="FontStyle12"/>
        </w:rPr>
        <w:t>.</w:t>
      </w:r>
    </w:p>
    <w:p w:rsidR="007E6DAE" w:rsidRDefault="007E6DAE" w:rsidP="00BB1ECE">
      <w:pPr>
        <w:pStyle w:val="Style6"/>
        <w:widowControl/>
        <w:numPr>
          <w:ilvl w:val="0"/>
          <w:numId w:val="9"/>
        </w:numPr>
        <w:tabs>
          <w:tab w:val="left" w:pos="403"/>
        </w:tabs>
        <w:spacing w:before="19" w:line="240" w:lineRule="auto"/>
        <w:rPr>
          <w:rStyle w:val="FontStyle12"/>
        </w:rPr>
      </w:pPr>
      <w:r>
        <w:rPr>
          <w:rStyle w:val="FontStyle12"/>
        </w:rPr>
        <w:t>Справки, акты, аналитические материалы по вопросам организация</w:t>
      </w:r>
      <w:r>
        <w:rPr>
          <w:rStyle w:val="FontStyle12"/>
        </w:rPr>
        <w:br/>
        <w:t>питания.</w:t>
      </w:r>
    </w:p>
    <w:p w:rsidR="00C26F5C" w:rsidRDefault="00C26F5C" w:rsidP="00BB1ECE">
      <w:pPr>
        <w:spacing w:line="240" w:lineRule="auto"/>
      </w:pPr>
    </w:p>
    <w:sectPr w:rsidR="00C26F5C" w:rsidSect="00C26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52264D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B86381F"/>
    <w:multiLevelType w:val="singleLevel"/>
    <w:tmpl w:val="6ABABF06"/>
    <w:lvl w:ilvl="0">
      <w:start w:val="6"/>
      <w:numFmt w:val="decimal"/>
      <w:lvlText w:val="%1."/>
      <w:legacy w:legacy="1" w:legacySpace="0" w:legacyIndent="50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C5F5449"/>
    <w:multiLevelType w:val="singleLevel"/>
    <w:tmpl w:val="5CD6F224"/>
    <w:lvl w:ilvl="0">
      <w:start w:val="3"/>
      <w:numFmt w:val="decimal"/>
      <w:lvlText w:val="%1."/>
      <w:legacy w:legacy="1" w:legacySpace="0" w:legacyIndent="4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006691E"/>
    <w:multiLevelType w:val="singleLevel"/>
    <w:tmpl w:val="C69E2900"/>
    <w:lvl w:ilvl="0">
      <w:start w:val="1"/>
      <w:numFmt w:val="decimal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273964BF"/>
    <w:multiLevelType w:val="singleLevel"/>
    <w:tmpl w:val="6B0E7F96"/>
    <w:lvl w:ilvl="0">
      <w:start w:val="4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53CE5695"/>
    <w:multiLevelType w:val="singleLevel"/>
    <w:tmpl w:val="A8DED474"/>
    <w:lvl w:ilvl="0">
      <w:start w:val="1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60833CA3"/>
    <w:multiLevelType w:val="singleLevel"/>
    <w:tmpl w:val="4886917E"/>
    <w:lvl w:ilvl="0">
      <w:start w:val="1"/>
      <w:numFmt w:val="decimal"/>
      <w:lvlText w:val="%1."/>
      <w:legacy w:legacy="1" w:legacySpace="0" w:legacyIndent="3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7DFC765F"/>
    <w:multiLevelType w:val="singleLevel"/>
    <w:tmpl w:val="DE0E3ED2"/>
    <w:lvl w:ilvl="0">
      <w:start w:val="1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7F1A6C17"/>
    <w:multiLevelType w:val="hybridMultilevel"/>
    <w:tmpl w:val="C0AC28A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5"/>
    <w:lvlOverride w:ilvl="0">
      <w:startOverride w:val="1"/>
    </w:lvlOverride>
  </w:num>
  <w:num w:numId="4">
    <w:abstractNumId w:val="2"/>
    <w:lvlOverride w:ilvl="0">
      <w:startOverride w:val="3"/>
    </w:lvlOverride>
  </w:num>
  <w:num w:numId="5">
    <w:abstractNumId w:val="1"/>
    <w:lvlOverride w:ilvl="0">
      <w:startOverride w:val="6"/>
    </w:lvlOverride>
  </w:num>
  <w:num w:numId="6">
    <w:abstractNumId w:val="7"/>
    <w:lvlOverride w:ilvl="0">
      <w:startOverride w:val="1"/>
    </w:lvlOverride>
  </w:num>
  <w:num w:numId="7">
    <w:abstractNumId w:val="4"/>
    <w:lvlOverride w:ilvl="0">
      <w:startOverride w:val="4"/>
    </w:lvlOverride>
  </w:num>
  <w:num w:numId="8">
    <w:abstractNumId w:val="0"/>
    <w:lvlOverride w:ilvl="0">
      <w:lvl w:ilvl="0">
        <w:numFmt w:val="bullet"/>
        <w:lvlText w:val="-"/>
        <w:legacy w:legacy="1" w:legacySpace="0" w:legacyIndent="2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3"/>
    <w:lvlOverride w:ilvl="0">
      <w:startOverride w:val="1"/>
    </w:lvlOverride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6DAE"/>
    <w:rsid w:val="00371D1F"/>
    <w:rsid w:val="0054026C"/>
    <w:rsid w:val="007E6DAE"/>
    <w:rsid w:val="00BB1ECE"/>
    <w:rsid w:val="00C26F5C"/>
    <w:rsid w:val="00E56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E6D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7E6DAE"/>
    <w:pPr>
      <w:widowControl w:val="0"/>
      <w:autoSpaceDE w:val="0"/>
      <w:autoSpaceDN w:val="0"/>
      <w:adjustRightInd w:val="0"/>
      <w:spacing w:after="0" w:line="302" w:lineRule="exact"/>
      <w:ind w:firstLine="682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7E6DAE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7E6DAE"/>
    <w:pPr>
      <w:widowControl w:val="0"/>
      <w:autoSpaceDE w:val="0"/>
      <w:autoSpaceDN w:val="0"/>
      <w:adjustRightInd w:val="0"/>
      <w:spacing w:after="0" w:line="298" w:lineRule="exact"/>
      <w:ind w:firstLine="3139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7E6DAE"/>
    <w:pPr>
      <w:widowControl w:val="0"/>
      <w:autoSpaceDE w:val="0"/>
      <w:autoSpaceDN w:val="0"/>
      <w:adjustRightInd w:val="0"/>
      <w:spacing w:after="0" w:line="317" w:lineRule="exact"/>
      <w:ind w:hanging="326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7E6DAE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7E6DA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7E6DAE"/>
    <w:rPr>
      <w:rFonts w:ascii="Times New Roman" w:hAnsi="Times New Roman" w:cs="Times New Roman" w:hint="default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7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5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2023-09-27T05:22:00Z</dcterms:created>
  <dcterms:modified xsi:type="dcterms:W3CDTF">2023-09-27T09:53:00Z</dcterms:modified>
</cp:coreProperties>
</file>